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A9C9F" w14:textId="6343D9F0" w:rsidR="00104B58" w:rsidRPr="00E73180" w:rsidRDefault="009301AD">
      <w:pPr>
        <w:tabs>
          <w:tab w:val="left" w:pos="7125"/>
        </w:tabs>
        <w:ind w:left="150"/>
        <w:rPr>
          <w:rFonts w:ascii="Times New Roman"/>
          <w:sz w:val="20"/>
        </w:rPr>
      </w:pPr>
      <w:r w:rsidRPr="00E73180">
        <w:rPr>
          <w:rFonts w:ascii="Times New Roman" w:eastAsia="Times New Roman" w:hAnsi="Times New Roman" w:cs="Times New Roman"/>
          <w:noProof/>
          <w:sz w:val="20"/>
          <w:lang w:bidi="es-US"/>
        </w:rPr>
        <mc:AlternateContent>
          <mc:Choice Requires="wps">
            <w:drawing>
              <wp:anchor distT="0" distB="0" distL="114300" distR="114300" simplePos="0" relativeHeight="251693056" behindDoc="0" locked="0" layoutInCell="1" allowOverlap="1" wp14:anchorId="384B6281" wp14:editId="1A67111C">
                <wp:simplePos x="0" y="0"/>
                <wp:positionH relativeFrom="column">
                  <wp:posOffset>4524375</wp:posOffset>
                </wp:positionH>
                <wp:positionV relativeFrom="paragraph">
                  <wp:posOffset>-65736</wp:posOffset>
                </wp:positionV>
                <wp:extent cx="2400300" cy="1095375"/>
                <wp:effectExtent l="0" t="0" r="19050" b="28575"/>
                <wp:wrapNone/>
                <wp:docPr id="99842875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953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599692" w14:textId="77777777" w:rsidR="00104B58" w:rsidRDefault="00000000">
                            <w:pPr>
                              <w:spacing w:before="71"/>
                              <w:ind w:left="143"/>
                              <w:jc w:val="both"/>
                              <w:rPr>
                                <w:b/>
                              </w:rPr>
                            </w:pPr>
                            <w:r>
                              <w:rPr>
                                <w:b/>
                                <w:u w:val="thick"/>
                                <w:lang w:bidi="es-US"/>
                              </w:rPr>
                              <w:t>Información del fax</w:t>
                            </w:r>
                          </w:p>
                          <w:p w14:paraId="2FF23489" w14:textId="38410D2E" w:rsidR="00104B58" w:rsidRDefault="00000000" w:rsidP="00E73180">
                            <w:pPr>
                              <w:tabs>
                                <w:tab w:val="left" w:pos="3544"/>
                              </w:tabs>
                              <w:spacing w:before="119" w:line="355" w:lineRule="auto"/>
                              <w:ind w:left="143" w:right="225"/>
                              <w:jc w:val="both"/>
                              <w:rPr>
                                <w:b/>
                              </w:rPr>
                            </w:pPr>
                            <w:r>
                              <w:rPr>
                                <w:b/>
                                <w:lang w:bidi="es-US"/>
                              </w:rPr>
                              <w:t>De:</w:t>
                            </w:r>
                            <w:r>
                              <w:rPr>
                                <w:b/>
                                <w:u w:val="single"/>
                                <w:lang w:bidi="es-US"/>
                              </w:rPr>
                              <w:tab/>
                            </w:r>
                            <w:r w:rsidR="00E73180">
                              <w:rPr>
                                <w:b/>
                                <w:u w:val="single"/>
                                <w:lang w:bidi="es-US"/>
                              </w:rPr>
                              <w:br/>
                            </w:r>
                            <w:proofErr w:type="spellStart"/>
                            <w:r>
                              <w:rPr>
                                <w:b/>
                                <w:lang w:bidi="es-US"/>
                              </w:rPr>
                              <w:t>N.</w:t>
                            </w:r>
                            <w:r>
                              <w:rPr>
                                <w:b/>
                                <w:vertAlign w:val="superscript"/>
                                <w:lang w:bidi="es-US"/>
                              </w:rPr>
                              <w:t>o</w:t>
                            </w:r>
                            <w:proofErr w:type="spellEnd"/>
                            <w:r>
                              <w:rPr>
                                <w:b/>
                                <w:lang w:bidi="es-US"/>
                              </w:rPr>
                              <w:t xml:space="preserve"> de teléfono: </w:t>
                            </w:r>
                            <w:r>
                              <w:rPr>
                                <w:b/>
                                <w:u w:val="single"/>
                                <w:lang w:bidi="es-US"/>
                              </w:rPr>
                              <w:t xml:space="preserve"> </w:t>
                            </w:r>
                            <w:r>
                              <w:rPr>
                                <w:b/>
                                <w:u w:val="single"/>
                                <w:lang w:bidi="es-US"/>
                              </w:rPr>
                              <w:tab/>
                            </w:r>
                            <w:r w:rsidR="00E73180">
                              <w:rPr>
                                <w:b/>
                                <w:u w:val="single"/>
                                <w:lang w:bidi="es-US"/>
                              </w:rPr>
                              <w:br/>
                            </w:r>
                            <w:r>
                              <w:rPr>
                                <w:b/>
                                <w:lang w:bidi="es-US"/>
                              </w:rPr>
                              <w:t>Páginas enviadas:</w:t>
                            </w:r>
                            <w:r>
                              <w:rPr>
                                <w:b/>
                                <w:u w:val="single"/>
                                <w:lang w:bidi="es-US"/>
                              </w:rPr>
                              <w:t xml:space="preserve"> </w:t>
                            </w:r>
                            <w:r>
                              <w:rPr>
                                <w:b/>
                                <w:u w:val="single"/>
                                <w:lang w:bidi="es-US"/>
                              </w:rPr>
                              <w:tab/>
                            </w:r>
                          </w:p>
                        </w:txbxContent>
                      </wps:txbx>
                      <wps:bodyPr rot="0" vert="horz" wrap="square" lIns="0" tIns="0" rIns="0" bIns="0" anchor="t" anchorCtr="0" upright="1">
                        <a:noAutofit/>
                      </wps:bodyPr>
                    </wps:wsp>
                  </a:graphicData>
                </a:graphic>
              </wp:anchor>
            </w:drawing>
          </mc:Choice>
          <mc:Fallback>
            <w:pict>
              <v:shapetype w14:anchorId="384B6281" id="_x0000_t202" coordsize="21600,21600" o:spt="202" path="m,l,21600r21600,l21600,xe">
                <v:stroke joinstyle="miter"/>
                <v:path gradientshapeok="t" o:connecttype="rect"/>
              </v:shapetype>
              <v:shape id="Text Box 76" o:spid="_x0000_s1026" type="#_x0000_t202" style="position:absolute;left:0;text-align:left;margin-left:356.25pt;margin-top:-5.2pt;width:189pt;height:86.2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" filled="f">
                <v:textbox inset="0,0,0,0">
                  <w:txbxContent>
                    <w:p w14:paraId="48599692" w14:textId="77777777" w:rsidR="00104B58" w:rsidRDefault="00000000">
                      <w:pPr>
                        <w:spacing w:before="71"/>
                        <w:ind w:left="143"/>
                        <w:jc w:val="both"/>
                        <w:rPr>
                          <w:b/>
                        </w:rPr>
                      </w:pPr>
                      <w:r>
                        <w:rPr>
                          <w:b/>
                          <w:u w:val="thick"/>
                          <w:lang w:bidi="es-US"/>
                        </w:rPr>
                        <w:t>Información del fax</w:t>
                      </w:r>
                    </w:p>
                    <w:p w14:paraId="2FF23489" w14:textId="38410D2E" w:rsidR="00104B58" w:rsidRDefault="00000000" w:rsidP="00E73180">
                      <w:pPr>
                        <w:tabs>
                          <w:tab w:val="left" w:pos="3544"/>
                        </w:tabs>
                        <w:spacing w:before="119" w:line="355" w:lineRule="auto"/>
                        <w:ind w:left="143" w:right="225"/>
                        <w:jc w:val="both"/>
                        <w:rPr>
                          <w:b/>
                        </w:rPr>
                      </w:pPr>
                      <w:r>
                        <w:rPr>
                          <w:b/>
                          <w:lang w:bidi="es-US"/>
                        </w:rPr>
                        <w:t>De:</w:t>
                      </w:r>
                      <w:r>
                        <w:rPr>
                          <w:b/>
                          <w:u w:val="single"/>
                          <w:lang w:bidi="es-US"/>
                        </w:rPr>
                        <w:tab/>
                      </w:r>
                      <w:r w:rsidR="00E73180">
                        <w:rPr>
                          <w:b/>
                          <w:u w:val="single"/>
                          <w:lang w:bidi="es-US"/>
                        </w:rPr>
                        <w:br/>
                      </w:r>
                      <w:proofErr w:type="spellStart"/>
                      <w:r>
                        <w:rPr>
                          <w:b/>
                          <w:lang w:bidi="es-US"/>
                        </w:rPr>
                        <w:t>N.</w:t>
                      </w:r>
                      <w:r>
                        <w:rPr>
                          <w:b/>
                          <w:vertAlign w:val="superscript"/>
                          <w:lang w:bidi="es-US"/>
                        </w:rPr>
                        <w:t>o</w:t>
                      </w:r>
                      <w:proofErr w:type="spellEnd"/>
                      <w:r>
                        <w:rPr>
                          <w:b/>
                          <w:lang w:bidi="es-US"/>
                        </w:rPr>
                        <w:t xml:space="preserve"> de teléfono: </w:t>
                      </w:r>
                      <w:r>
                        <w:rPr>
                          <w:b/>
                          <w:u w:val="single"/>
                          <w:lang w:bidi="es-US"/>
                        </w:rPr>
                        <w:t xml:space="preserve"> </w:t>
                      </w:r>
                      <w:r>
                        <w:rPr>
                          <w:b/>
                          <w:u w:val="single"/>
                          <w:lang w:bidi="es-US"/>
                        </w:rPr>
                        <w:tab/>
                      </w:r>
                      <w:r w:rsidR="00E73180">
                        <w:rPr>
                          <w:b/>
                          <w:u w:val="single"/>
                          <w:lang w:bidi="es-US"/>
                        </w:rPr>
                        <w:br/>
                      </w:r>
                      <w:r>
                        <w:rPr>
                          <w:b/>
                          <w:lang w:bidi="es-US"/>
                        </w:rPr>
                        <w:t>Páginas enviadas:</w:t>
                      </w:r>
                      <w:r>
                        <w:rPr>
                          <w:b/>
                          <w:u w:val="single"/>
                          <w:lang w:bidi="es-US"/>
                        </w:rPr>
                        <w:t xml:space="preserve"> </w:t>
                      </w:r>
                      <w:r>
                        <w:rPr>
                          <w:b/>
                          <w:u w:val="single"/>
                          <w:lang w:bidi="es-US"/>
                        </w:rPr>
                        <w:tab/>
                      </w:r>
                    </w:p>
                  </w:txbxContent>
                </v:textbox>
              </v:shape>
            </w:pict>
          </mc:Fallback>
        </mc:AlternateContent>
      </w:r>
      <w:r w:rsidRPr="00E73180">
        <w:rPr>
          <w:rFonts w:ascii="Times New Roman" w:eastAsia="Times New Roman" w:hAnsi="Times New Roman" w:cs="Times New Roman"/>
          <w:noProof/>
          <w:position w:val="36"/>
          <w:sz w:val="20"/>
          <w:lang w:bidi="es-US"/>
        </w:rPr>
        <w:drawing>
          <wp:anchor distT="0" distB="0" distL="114300" distR="114300" simplePos="0" relativeHeight="251692032" behindDoc="0" locked="0" layoutInCell="1" allowOverlap="1" wp14:anchorId="0A2DC828" wp14:editId="5C62B521">
            <wp:simplePos x="0" y="0"/>
            <wp:positionH relativeFrom="column">
              <wp:posOffset>95885</wp:posOffset>
            </wp:positionH>
            <wp:positionV relativeFrom="paragraph">
              <wp:posOffset>-61291</wp:posOffset>
            </wp:positionV>
            <wp:extent cx="2066952" cy="803814"/>
            <wp:effectExtent l="0" t="0" r="0" b="0"/>
            <wp:wrapNone/>
            <wp:docPr id="1" name="image1.png" descr="Clean Harb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6952" cy="803814"/>
                    </a:xfrm>
                    <a:prstGeom prst="rect">
                      <a:avLst/>
                    </a:prstGeom>
                  </pic:spPr>
                </pic:pic>
              </a:graphicData>
            </a:graphic>
          </wp:anchor>
        </w:drawing>
      </w:r>
      <w:r w:rsidRPr="00E73180">
        <w:rPr>
          <w:rFonts w:ascii="Times New Roman" w:eastAsia="Times New Roman" w:hAnsi="Times New Roman" w:cs="Times New Roman"/>
          <w:position w:val="36"/>
          <w:sz w:val="20"/>
          <w:lang w:bidi="es-US"/>
        </w:rPr>
        <w:tab/>
      </w:r>
    </w:p>
    <w:p w14:paraId="1B3757BB" w14:textId="77777777" w:rsidR="00104B58" w:rsidRDefault="00104B58">
      <w:pPr>
        <w:pStyle w:val="BodyText"/>
        <w:spacing w:before="2"/>
        <w:rPr>
          <w:rFonts w:ascii="Times New Roman"/>
        </w:rPr>
      </w:pPr>
    </w:p>
    <w:p w14:paraId="4B6688BB" w14:textId="77777777" w:rsidR="009301AD" w:rsidRDefault="009301AD">
      <w:pPr>
        <w:pStyle w:val="BodyText"/>
        <w:spacing w:before="2"/>
        <w:rPr>
          <w:rFonts w:ascii="Times New Roman"/>
        </w:rPr>
      </w:pPr>
    </w:p>
    <w:p w14:paraId="74857788" w14:textId="77777777" w:rsidR="009301AD" w:rsidRDefault="009301AD">
      <w:pPr>
        <w:pStyle w:val="BodyText"/>
        <w:spacing w:before="2"/>
        <w:rPr>
          <w:rFonts w:ascii="Times New Roman"/>
        </w:rPr>
      </w:pPr>
    </w:p>
    <w:p w14:paraId="3636821D" w14:textId="77777777" w:rsidR="009301AD" w:rsidRDefault="009301AD">
      <w:pPr>
        <w:pStyle w:val="BodyText"/>
        <w:spacing w:before="2"/>
        <w:rPr>
          <w:rFonts w:ascii="Times New Roman"/>
        </w:rPr>
      </w:pPr>
    </w:p>
    <w:p w14:paraId="49811C93" w14:textId="77777777" w:rsidR="009301AD" w:rsidRDefault="009301AD">
      <w:pPr>
        <w:pStyle w:val="BodyText"/>
        <w:spacing w:before="2"/>
        <w:rPr>
          <w:rFonts w:ascii="Times New Roman"/>
        </w:rPr>
      </w:pPr>
    </w:p>
    <w:p w14:paraId="7C555B73" w14:textId="77777777" w:rsidR="009301AD" w:rsidRPr="00E73180" w:rsidRDefault="009301AD">
      <w:pPr>
        <w:pStyle w:val="BodyText"/>
        <w:spacing w:before="2"/>
        <w:rPr>
          <w:rFonts w:ascii="Times New Roman"/>
        </w:rPr>
      </w:pPr>
    </w:p>
    <w:p w14:paraId="352D5DDA" w14:textId="5F445818" w:rsidR="00104B58" w:rsidRPr="00806063" w:rsidRDefault="00000000" w:rsidP="00806063">
      <w:pPr>
        <w:pStyle w:val="Heading1"/>
        <w:spacing w:before="92"/>
        <w:jc w:val="center"/>
        <w:rPr>
          <w:lang w:val="fr-FR" w:bidi="es-US"/>
        </w:rPr>
      </w:pPr>
      <w:r w:rsidRPr="00E73180">
        <w:rPr>
          <w:lang w:bidi="es-US"/>
        </w:rPr>
        <w:t>Formulario de solicitud de recolección de pesticidas para el condado de</w:t>
      </w:r>
      <w:r w:rsidR="00E73180" w:rsidRPr="00E73180">
        <w:rPr>
          <w:lang w:bidi="es-US"/>
        </w:rPr>
        <w:t> </w:t>
      </w:r>
      <w:r w:rsidR="00C02C03">
        <w:rPr>
          <w:lang w:bidi="es-US"/>
        </w:rPr>
        <w:t>Clackamas</w:t>
      </w:r>
      <w:r w:rsidRPr="00E73180">
        <w:rPr>
          <w:lang w:bidi="es-US"/>
        </w:rPr>
        <w:t xml:space="preserve"> (</w:t>
      </w:r>
      <w:r w:rsidR="00C02C03">
        <w:rPr>
          <w:lang w:bidi="es-US"/>
        </w:rPr>
        <w:t>17</w:t>
      </w:r>
      <w:r w:rsidRPr="00E73180">
        <w:rPr>
          <w:lang w:bidi="es-US"/>
        </w:rPr>
        <w:t xml:space="preserve"> de </w:t>
      </w:r>
      <w:r w:rsidR="00FE6DCB">
        <w:rPr>
          <w:lang w:val="es-ES" w:bidi="es-US"/>
        </w:rPr>
        <w:t>Mayo</w:t>
      </w:r>
      <w:r w:rsidR="00806063">
        <w:rPr>
          <w:lang w:val="fr-FR" w:bidi="es-US"/>
        </w:rPr>
        <w:t xml:space="preserve"> </w:t>
      </w:r>
      <w:r w:rsidRPr="00E73180">
        <w:rPr>
          <w:lang w:bidi="es-US"/>
        </w:rPr>
        <w:t>de 2025)</w:t>
      </w:r>
    </w:p>
    <w:p w14:paraId="28764186" w14:textId="49B803B5" w:rsidR="00104B58" w:rsidRPr="00E73180" w:rsidRDefault="00000000" w:rsidP="009301AD">
      <w:pPr>
        <w:pStyle w:val="Heading2"/>
        <w:spacing w:before="180"/>
        <w:ind w:left="215"/>
      </w:pPr>
      <w:r w:rsidRPr="00E73180">
        <w:rPr>
          <w:lang w:bidi="es-US"/>
        </w:rPr>
        <w:t xml:space="preserve">Envíe el formulario de solicitud por correo postal, fax o correo electrónico a </w:t>
      </w:r>
      <w:proofErr w:type="spellStart"/>
      <w:r w:rsidRPr="00E73180">
        <w:rPr>
          <w:lang w:bidi="es-US"/>
        </w:rPr>
        <w:t>Clean</w:t>
      </w:r>
      <w:proofErr w:type="spellEnd"/>
      <w:r w:rsidRPr="00E73180">
        <w:rPr>
          <w:lang w:bidi="es-US"/>
        </w:rPr>
        <w:t xml:space="preserve"> </w:t>
      </w:r>
      <w:proofErr w:type="spellStart"/>
      <w:r w:rsidRPr="00E73180">
        <w:rPr>
          <w:lang w:bidi="es-US"/>
        </w:rPr>
        <w:t>Harbors</w:t>
      </w:r>
      <w:proofErr w:type="spellEnd"/>
      <w:r w:rsidRPr="00E73180">
        <w:rPr>
          <w:lang w:bidi="es-US"/>
        </w:rPr>
        <w:t xml:space="preserve"> </w:t>
      </w:r>
      <w:proofErr w:type="spellStart"/>
      <w:r w:rsidRPr="00E73180">
        <w:rPr>
          <w:lang w:bidi="es-US"/>
        </w:rPr>
        <w:t>Environmental</w:t>
      </w:r>
      <w:proofErr w:type="spellEnd"/>
      <w:r w:rsidRPr="00E73180">
        <w:rPr>
          <w:lang w:bidi="es-US"/>
        </w:rPr>
        <w:t xml:space="preserve"> </w:t>
      </w:r>
      <w:proofErr w:type="spellStart"/>
      <w:r w:rsidRPr="00E73180">
        <w:rPr>
          <w:lang w:bidi="es-US"/>
        </w:rPr>
        <w:t>Services</w:t>
      </w:r>
      <w:proofErr w:type="spellEnd"/>
      <w:r w:rsidRPr="00E73180">
        <w:rPr>
          <w:lang w:bidi="es-US"/>
        </w:rPr>
        <w:t xml:space="preserve"> a más tardar el </w:t>
      </w:r>
      <w:r w:rsidR="00806063">
        <w:rPr>
          <w:lang w:bidi="es-US"/>
        </w:rPr>
        <w:t>5</w:t>
      </w:r>
      <w:r w:rsidRPr="00E73180">
        <w:rPr>
          <w:lang w:bidi="es-US"/>
        </w:rPr>
        <w:t xml:space="preserve"> de </w:t>
      </w:r>
      <w:r w:rsidR="00FE6DCB">
        <w:rPr>
          <w:lang w:val="es-ES" w:bidi="es-US"/>
        </w:rPr>
        <w:t>Mayo</w:t>
      </w:r>
      <w:r w:rsidRPr="00E73180">
        <w:rPr>
          <w:lang w:bidi="es-US"/>
        </w:rPr>
        <w:t xml:space="preserve"> de 2025.</w:t>
      </w:r>
    </w:p>
    <w:p w14:paraId="5BBC768A" w14:textId="77777777" w:rsidR="00104B58" w:rsidRPr="00E73180" w:rsidRDefault="00104B58">
      <w:pPr>
        <w:pStyle w:val="BodyText"/>
        <w:spacing w:before="4"/>
        <w:rPr>
          <w:b/>
        </w:rPr>
      </w:pPr>
    </w:p>
    <w:p w14:paraId="681C6333" w14:textId="08773C06" w:rsidR="00104B58" w:rsidRPr="00E73180" w:rsidRDefault="00000000" w:rsidP="00E73180">
      <w:pPr>
        <w:pStyle w:val="BodyText"/>
        <w:tabs>
          <w:tab w:val="left" w:pos="5670"/>
          <w:tab w:val="left" w:pos="6804"/>
        </w:tabs>
        <w:spacing w:line="235" w:lineRule="auto"/>
        <w:ind w:left="1276" w:right="285"/>
        <w:rPr>
          <w:spacing w:val="-4"/>
        </w:rPr>
      </w:pPr>
      <w:proofErr w:type="spellStart"/>
      <w:r w:rsidRPr="00E73180">
        <w:rPr>
          <w:spacing w:val="-4"/>
          <w:lang w:bidi="es-US"/>
        </w:rPr>
        <w:t>Clean</w:t>
      </w:r>
      <w:proofErr w:type="spellEnd"/>
      <w:r w:rsidRPr="00E73180">
        <w:rPr>
          <w:spacing w:val="-4"/>
          <w:lang w:bidi="es-US"/>
        </w:rPr>
        <w:t xml:space="preserve"> </w:t>
      </w:r>
      <w:proofErr w:type="spellStart"/>
      <w:r w:rsidRPr="00E73180">
        <w:rPr>
          <w:spacing w:val="-4"/>
          <w:lang w:bidi="es-US"/>
        </w:rPr>
        <w:t>Harbors</w:t>
      </w:r>
      <w:proofErr w:type="spellEnd"/>
      <w:r w:rsidRPr="00E73180">
        <w:rPr>
          <w:spacing w:val="-4"/>
          <w:lang w:bidi="es-US"/>
        </w:rPr>
        <w:t xml:space="preserve"> </w:t>
      </w:r>
      <w:proofErr w:type="spellStart"/>
      <w:r w:rsidRPr="00E73180">
        <w:rPr>
          <w:spacing w:val="-4"/>
          <w:lang w:bidi="es-US"/>
        </w:rPr>
        <w:t>Environmental</w:t>
      </w:r>
      <w:proofErr w:type="spellEnd"/>
      <w:r w:rsidRPr="00E73180">
        <w:rPr>
          <w:spacing w:val="-4"/>
          <w:lang w:bidi="es-US"/>
        </w:rPr>
        <w:t xml:space="preserve"> </w:t>
      </w:r>
      <w:proofErr w:type="spellStart"/>
      <w:r w:rsidRPr="00E73180">
        <w:rPr>
          <w:spacing w:val="-4"/>
          <w:lang w:bidi="es-US"/>
        </w:rPr>
        <w:t>Services</w:t>
      </w:r>
      <w:proofErr w:type="spellEnd"/>
      <w:r w:rsidRPr="00E73180">
        <w:rPr>
          <w:spacing w:val="-4"/>
          <w:lang w:bidi="es-US"/>
        </w:rPr>
        <w:tab/>
        <w:t>Teléfono:</w:t>
      </w:r>
      <w:r w:rsidRPr="00E73180">
        <w:rPr>
          <w:spacing w:val="-4"/>
          <w:lang w:bidi="es-US"/>
        </w:rPr>
        <w:tab/>
        <w:t xml:space="preserve">(971) 401-0367 </w:t>
      </w:r>
      <w:r w:rsidR="00E73180" w:rsidRPr="00E73180">
        <w:rPr>
          <w:spacing w:val="-4"/>
          <w:lang w:bidi="es-US"/>
        </w:rPr>
        <w:br/>
      </w:r>
      <w:r w:rsidRPr="00E73180">
        <w:rPr>
          <w:spacing w:val="-4"/>
          <w:lang w:bidi="es-US"/>
        </w:rPr>
        <w:t>16540 SE 130</w:t>
      </w:r>
      <w:proofErr w:type="spellStart"/>
      <w:r w:rsidRPr="00E73180">
        <w:rPr>
          <w:spacing w:val="-4"/>
          <w:position w:val="8"/>
          <w:sz w:val="14"/>
          <w:lang w:bidi="es-US"/>
        </w:rPr>
        <w:t>th</w:t>
      </w:r>
      <w:proofErr w:type="spellEnd"/>
      <w:r w:rsidRPr="00E73180">
        <w:rPr>
          <w:spacing w:val="-4"/>
          <w:position w:val="8"/>
          <w:sz w:val="14"/>
          <w:lang w:bidi="es-US"/>
        </w:rPr>
        <w:t xml:space="preserve"> </w:t>
      </w:r>
      <w:r w:rsidRPr="00E73180">
        <w:rPr>
          <w:spacing w:val="-4"/>
          <w:lang w:bidi="es-US"/>
        </w:rPr>
        <w:t>Ave</w:t>
      </w:r>
      <w:r w:rsidRPr="00E73180">
        <w:rPr>
          <w:spacing w:val="-4"/>
          <w:lang w:bidi="es-US"/>
        </w:rPr>
        <w:tab/>
        <w:t>Fax:</w:t>
      </w:r>
      <w:r w:rsidRPr="00E73180">
        <w:rPr>
          <w:spacing w:val="-4"/>
          <w:lang w:bidi="es-US"/>
        </w:rPr>
        <w:tab/>
        <w:t>(503) 722-5307</w:t>
      </w:r>
    </w:p>
    <w:p w14:paraId="241677EA" w14:textId="77777777" w:rsidR="00104B58" w:rsidRPr="00E73180" w:rsidRDefault="00000000" w:rsidP="00E73180">
      <w:pPr>
        <w:pStyle w:val="BodyText"/>
        <w:tabs>
          <w:tab w:val="left" w:pos="5670"/>
        </w:tabs>
        <w:spacing w:before="2"/>
        <w:ind w:left="1276" w:right="285"/>
      </w:pPr>
      <w:r w:rsidRPr="00E73180">
        <w:rPr>
          <w:spacing w:val="-4"/>
          <w:lang w:bidi="es-US"/>
        </w:rPr>
        <w:t>Clackamas, OR 97015</w:t>
      </w:r>
      <w:r w:rsidRPr="00E73180">
        <w:rPr>
          <w:spacing w:val="-4"/>
          <w:lang w:bidi="es-US"/>
        </w:rPr>
        <w:tab/>
        <w:t xml:space="preserve">Correo electrónico: </w:t>
      </w:r>
      <w:hyperlink r:id="rId8">
        <w:r w:rsidR="00104B58" w:rsidRPr="00E73180">
          <w:rPr>
            <w:color w:val="0000FF"/>
            <w:spacing w:val="-4"/>
            <w:u w:val="single" w:color="0000FF"/>
            <w:lang w:bidi="es-US"/>
          </w:rPr>
          <w:t>mason.michaelr@cleanharbors.com</w:t>
        </w:r>
      </w:hyperlink>
      <w:r w:rsidRPr="00E73180">
        <w:rPr>
          <w:spacing w:val="-4"/>
          <w:lang w:bidi="es-US"/>
        </w:rPr>
        <w:t xml:space="preserve"> (dirigirlo a Michael Mason)</w:t>
      </w:r>
    </w:p>
    <w:p w14:paraId="0D03246D" w14:textId="77777777" w:rsidR="00104B58" w:rsidRPr="00E73180" w:rsidRDefault="00104B58">
      <w:pPr>
        <w:pStyle w:val="BodyText"/>
        <w:spacing w:before="8"/>
        <w:rPr>
          <w:spacing w:val="-4"/>
          <w:sz w:val="21"/>
        </w:rPr>
      </w:pPr>
    </w:p>
    <w:p w14:paraId="4C9929F6" w14:textId="3DD89EC7" w:rsidR="00104B58" w:rsidRPr="00E73180" w:rsidRDefault="00000000" w:rsidP="00806063">
      <w:pPr>
        <w:ind w:left="993" w:right="117" w:firstLine="141"/>
        <w:jc w:val="center"/>
        <w:rPr>
          <w:b/>
          <w:spacing w:val="-4"/>
        </w:rPr>
      </w:pPr>
      <w:r w:rsidRPr="00E73180">
        <w:rPr>
          <w:spacing w:val="-4"/>
          <w:lang w:bidi="es-US"/>
        </w:rPr>
        <w:t xml:space="preserve">Esta es una </w:t>
      </w:r>
      <w:r w:rsidRPr="00E73180">
        <w:rPr>
          <w:i/>
          <w:spacing w:val="-4"/>
          <w:u w:val="single"/>
          <w:lang w:bidi="es-US"/>
        </w:rPr>
        <w:t>recolección de desechos de pesticidas</w:t>
      </w:r>
      <w:r w:rsidRPr="00E73180">
        <w:rPr>
          <w:spacing w:val="-4"/>
          <w:lang w:bidi="es-US"/>
        </w:rPr>
        <w:t xml:space="preserve"> anónima para granjas, viveros, propietarios forestales y otros usuarios de pesticidas, tanto comerciales como institucionales, del condado de </w:t>
      </w:r>
      <w:r w:rsidR="00806063">
        <w:rPr>
          <w:spacing w:val="-4"/>
          <w:lang w:bidi="es-US"/>
        </w:rPr>
        <w:t>Clackamas</w:t>
      </w:r>
      <w:r w:rsidRPr="00E73180">
        <w:rPr>
          <w:spacing w:val="-4"/>
          <w:lang w:bidi="es-US"/>
        </w:rPr>
        <w:t>. La</w:t>
      </w:r>
      <w:r w:rsidR="00E73180" w:rsidRPr="00E73180">
        <w:rPr>
          <w:spacing w:val="-4"/>
          <w:lang w:bidi="es-US"/>
        </w:rPr>
        <w:t> </w:t>
      </w:r>
      <w:r w:rsidRPr="00E73180">
        <w:rPr>
          <w:spacing w:val="-4"/>
          <w:lang w:bidi="es-US"/>
        </w:rPr>
        <w:t xml:space="preserve">recolección está programada para </w:t>
      </w:r>
      <w:r w:rsidRPr="00E73180">
        <w:rPr>
          <w:b/>
          <w:spacing w:val="-4"/>
          <w:lang w:bidi="es-US"/>
        </w:rPr>
        <w:t xml:space="preserve">el sábado </w:t>
      </w:r>
      <w:r w:rsidR="00FE6DCB">
        <w:rPr>
          <w:b/>
          <w:spacing w:val="-4"/>
          <w:lang w:bidi="es-US"/>
        </w:rPr>
        <w:t>17</w:t>
      </w:r>
      <w:r w:rsidRPr="00E73180">
        <w:rPr>
          <w:b/>
          <w:spacing w:val="-4"/>
          <w:lang w:bidi="es-US"/>
        </w:rPr>
        <w:t xml:space="preserve"> de </w:t>
      </w:r>
      <w:r w:rsidR="00FE6DCB">
        <w:rPr>
          <w:b/>
          <w:spacing w:val="-4"/>
          <w:lang w:bidi="es-US"/>
        </w:rPr>
        <w:t>mayo</w:t>
      </w:r>
      <w:r w:rsidRPr="00E73180">
        <w:rPr>
          <w:b/>
          <w:spacing w:val="-4"/>
          <w:lang w:bidi="es-US"/>
        </w:rPr>
        <w:t xml:space="preserve"> de 2025 en </w:t>
      </w:r>
      <w:proofErr w:type="spellStart"/>
      <w:r w:rsidR="00EF5155">
        <w:rPr>
          <w:b/>
          <w:spacing w:val="-4"/>
          <w:lang w:bidi="es-US"/>
        </w:rPr>
        <w:t>Clean</w:t>
      </w:r>
      <w:proofErr w:type="spellEnd"/>
      <w:r w:rsidR="00EF5155">
        <w:rPr>
          <w:b/>
          <w:spacing w:val="-4"/>
          <w:lang w:bidi="es-US"/>
        </w:rPr>
        <w:t xml:space="preserve"> </w:t>
      </w:r>
      <w:proofErr w:type="spellStart"/>
      <w:r w:rsidR="00EF5155">
        <w:rPr>
          <w:b/>
          <w:spacing w:val="-4"/>
          <w:lang w:bidi="es-US"/>
        </w:rPr>
        <w:t>Harbors</w:t>
      </w:r>
      <w:proofErr w:type="spellEnd"/>
      <w:r w:rsidR="00EF5155">
        <w:rPr>
          <w:b/>
          <w:spacing w:val="-4"/>
          <w:lang w:bidi="es-US"/>
        </w:rPr>
        <w:t xml:space="preserve"> </w:t>
      </w:r>
      <w:r w:rsidRPr="00E73180">
        <w:rPr>
          <w:b/>
          <w:spacing w:val="-4"/>
          <w:lang w:bidi="es-US"/>
        </w:rPr>
        <w:t xml:space="preserve">, </w:t>
      </w:r>
      <w:r w:rsidR="00EF5155">
        <w:rPr>
          <w:b/>
          <w:spacing w:val="-4"/>
          <w:lang w:bidi="es-US"/>
        </w:rPr>
        <w:t xml:space="preserve">16540 SE 130th Ave, Clackamas, </w:t>
      </w:r>
      <w:proofErr w:type="spellStart"/>
      <w:r w:rsidR="00EF5155">
        <w:rPr>
          <w:b/>
          <w:spacing w:val="-4"/>
          <w:lang w:bidi="es-US"/>
        </w:rPr>
        <w:t>Ore</w:t>
      </w:r>
      <w:r w:rsidR="00806063">
        <w:rPr>
          <w:b/>
          <w:spacing w:val="-4"/>
          <w:lang w:bidi="es-US"/>
        </w:rPr>
        <w:t>g</w:t>
      </w:r>
      <w:r w:rsidR="00EF5155">
        <w:rPr>
          <w:b/>
          <w:spacing w:val="-4"/>
          <w:lang w:bidi="es-US"/>
        </w:rPr>
        <w:t>on</w:t>
      </w:r>
      <w:proofErr w:type="spellEnd"/>
      <w:r w:rsidR="00EF5155">
        <w:rPr>
          <w:b/>
          <w:spacing w:val="-4"/>
          <w:lang w:bidi="es-US"/>
        </w:rPr>
        <w:t>, 97015</w:t>
      </w:r>
      <w:r w:rsidRPr="00E73180">
        <w:rPr>
          <w:b/>
          <w:spacing w:val="-4"/>
          <w:lang w:bidi="es-US"/>
        </w:rPr>
        <w:t>.</w:t>
      </w:r>
    </w:p>
    <w:p w14:paraId="2AEB9D55" w14:textId="77777777" w:rsidR="00104B58" w:rsidRPr="00E73180" w:rsidRDefault="00104B58">
      <w:pPr>
        <w:pStyle w:val="BodyText"/>
        <w:spacing w:before="9"/>
        <w:rPr>
          <w:b/>
          <w:sz w:val="21"/>
        </w:rPr>
      </w:pPr>
    </w:p>
    <w:p w14:paraId="2BFF8CFD" w14:textId="5B3C5FF2" w:rsidR="00104B58" w:rsidRPr="00E73180" w:rsidRDefault="00000000" w:rsidP="00E73180">
      <w:pPr>
        <w:pStyle w:val="BodyText"/>
        <w:ind w:left="122" w:firstLine="20"/>
        <w:jc w:val="center"/>
      </w:pPr>
      <w:r w:rsidRPr="00E73180">
        <w:rPr>
          <w:lang w:bidi="es-US"/>
        </w:rPr>
        <w:t xml:space="preserve">La patrocinan </w:t>
      </w:r>
      <w:r w:rsidR="009538D6">
        <w:rPr>
          <w:lang w:bidi="es-US"/>
        </w:rPr>
        <w:t>Clackamas</w:t>
      </w:r>
      <w:r w:rsidRPr="00E73180">
        <w:rPr>
          <w:lang w:bidi="es-US"/>
        </w:rPr>
        <w:t xml:space="preserve"> </w:t>
      </w:r>
      <w:proofErr w:type="spellStart"/>
      <w:r w:rsidRPr="00E73180">
        <w:rPr>
          <w:lang w:bidi="es-US"/>
        </w:rPr>
        <w:t>Soil</w:t>
      </w:r>
      <w:proofErr w:type="spellEnd"/>
      <w:r w:rsidRPr="00E73180">
        <w:rPr>
          <w:lang w:bidi="es-US"/>
        </w:rPr>
        <w:t xml:space="preserve"> and </w:t>
      </w:r>
      <w:proofErr w:type="spellStart"/>
      <w:r w:rsidRPr="00E73180">
        <w:rPr>
          <w:lang w:bidi="es-US"/>
        </w:rPr>
        <w:t>Water</w:t>
      </w:r>
      <w:proofErr w:type="spellEnd"/>
      <w:r w:rsidRPr="00E73180">
        <w:rPr>
          <w:lang w:bidi="es-US"/>
        </w:rPr>
        <w:t xml:space="preserve"> </w:t>
      </w:r>
      <w:proofErr w:type="spellStart"/>
      <w:r w:rsidRPr="00E73180">
        <w:rPr>
          <w:lang w:bidi="es-US"/>
        </w:rPr>
        <w:t>Conservation</w:t>
      </w:r>
      <w:proofErr w:type="spellEnd"/>
      <w:r w:rsidRPr="00E73180">
        <w:rPr>
          <w:lang w:bidi="es-US"/>
        </w:rPr>
        <w:t xml:space="preserve"> </w:t>
      </w:r>
      <w:proofErr w:type="spellStart"/>
      <w:r w:rsidRPr="00E73180">
        <w:rPr>
          <w:lang w:bidi="es-US"/>
        </w:rPr>
        <w:t>District</w:t>
      </w:r>
      <w:proofErr w:type="spellEnd"/>
      <w:r w:rsidR="00806063">
        <w:rPr>
          <w:lang w:bidi="es-US"/>
        </w:rPr>
        <w:t xml:space="preserve">, Clackamas </w:t>
      </w:r>
      <w:proofErr w:type="spellStart"/>
      <w:r w:rsidR="00806063">
        <w:rPr>
          <w:lang w:bidi="es-US"/>
        </w:rPr>
        <w:t>River</w:t>
      </w:r>
      <w:proofErr w:type="spellEnd"/>
      <w:r w:rsidR="00806063">
        <w:rPr>
          <w:lang w:bidi="es-US"/>
        </w:rPr>
        <w:t xml:space="preserve"> </w:t>
      </w:r>
      <w:proofErr w:type="spellStart"/>
      <w:r w:rsidR="00806063">
        <w:rPr>
          <w:lang w:bidi="es-US"/>
        </w:rPr>
        <w:t>Water</w:t>
      </w:r>
      <w:proofErr w:type="spellEnd"/>
      <w:r w:rsidR="00806063">
        <w:rPr>
          <w:lang w:bidi="es-US"/>
        </w:rPr>
        <w:t xml:space="preserve"> </w:t>
      </w:r>
      <w:proofErr w:type="spellStart"/>
      <w:r w:rsidR="00806063">
        <w:rPr>
          <w:lang w:bidi="es-US"/>
        </w:rPr>
        <w:t>Providers</w:t>
      </w:r>
      <w:proofErr w:type="spellEnd"/>
      <w:r w:rsidR="00806063">
        <w:rPr>
          <w:lang w:bidi="es-US"/>
        </w:rPr>
        <w:t>.</w:t>
      </w:r>
    </w:p>
    <w:p w14:paraId="05D087DA" w14:textId="77777777" w:rsidR="00104B58" w:rsidRPr="009301AD" w:rsidRDefault="00104B58">
      <w:pPr>
        <w:pStyle w:val="BodyText"/>
        <w:spacing w:before="1"/>
        <w:rPr>
          <w:sz w:val="18"/>
          <w:szCs w:val="18"/>
        </w:rPr>
      </w:pPr>
    </w:p>
    <w:p w14:paraId="2BF863AE" w14:textId="36672C2B" w:rsidR="00104B58" w:rsidRPr="00E73180" w:rsidRDefault="00000000">
      <w:pPr>
        <w:pStyle w:val="BodyText"/>
        <w:spacing w:line="242" w:lineRule="auto"/>
        <w:ind w:left="120" w:right="375" w:firstLine="2"/>
      </w:pPr>
      <w:r w:rsidRPr="00E73180">
        <w:rPr>
          <w:u w:val="single"/>
          <w:lang w:bidi="es-US"/>
        </w:rPr>
        <w:t xml:space="preserve">Antes de llevar desechos de pesticidas para la recolección, debe completar este formulario de solicitud y enviarlo a </w:t>
      </w:r>
      <w:proofErr w:type="spellStart"/>
      <w:r w:rsidRPr="00E73180">
        <w:rPr>
          <w:u w:val="single"/>
          <w:lang w:bidi="es-US"/>
        </w:rPr>
        <w:t>Clean</w:t>
      </w:r>
      <w:proofErr w:type="spellEnd"/>
      <w:r w:rsidRPr="00E73180">
        <w:rPr>
          <w:u w:val="single"/>
          <w:lang w:bidi="es-US"/>
        </w:rPr>
        <w:t xml:space="preserve"> </w:t>
      </w:r>
      <w:proofErr w:type="spellStart"/>
      <w:r w:rsidRPr="00E73180">
        <w:rPr>
          <w:u w:val="single"/>
          <w:lang w:bidi="es-US"/>
        </w:rPr>
        <w:t>Harbors</w:t>
      </w:r>
      <w:proofErr w:type="spellEnd"/>
      <w:r w:rsidRPr="00E73180">
        <w:rPr>
          <w:u w:val="single"/>
          <w:lang w:bidi="es-US"/>
        </w:rPr>
        <w:t xml:space="preserve"> a más tardar el</w:t>
      </w:r>
      <w:r w:rsidRPr="00E73180">
        <w:rPr>
          <w:b/>
          <w:u w:val="single"/>
          <w:lang w:bidi="es-US"/>
        </w:rPr>
        <w:t xml:space="preserve"> </w:t>
      </w:r>
      <w:r w:rsidR="00C02C03">
        <w:rPr>
          <w:b/>
          <w:u w:val="single"/>
          <w:lang w:bidi="es-US"/>
        </w:rPr>
        <w:t>5</w:t>
      </w:r>
      <w:r w:rsidRPr="00E73180">
        <w:rPr>
          <w:b/>
          <w:u w:val="single"/>
          <w:lang w:bidi="es-US"/>
        </w:rPr>
        <w:t xml:space="preserve"> de </w:t>
      </w:r>
      <w:r w:rsidR="00FE6DCB">
        <w:rPr>
          <w:b/>
          <w:bCs/>
          <w:lang w:val="es-ES" w:bidi="es-US"/>
        </w:rPr>
        <w:t>MAYO</w:t>
      </w:r>
      <w:r w:rsidRPr="00E73180">
        <w:rPr>
          <w:b/>
          <w:u w:val="single"/>
          <w:lang w:bidi="es-US"/>
        </w:rPr>
        <w:t xml:space="preserve"> de 2025</w:t>
      </w:r>
      <w:r w:rsidRPr="00E73180">
        <w:rPr>
          <w:lang w:bidi="es-US"/>
        </w:rPr>
        <w:t>. Asegúrese de que la información con la que complete la encuesta sobre pesticidas sea precisa. Tenga en cuenta que:</w:t>
      </w:r>
    </w:p>
    <w:p w14:paraId="7314C780" w14:textId="77777777" w:rsidR="00104B58" w:rsidRPr="00E73180" w:rsidRDefault="00000000">
      <w:pPr>
        <w:pStyle w:val="ListParagraph"/>
        <w:numPr>
          <w:ilvl w:val="0"/>
          <w:numId w:val="4"/>
        </w:numPr>
        <w:tabs>
          <w:tab w:val="left" w:pos="840"/>
        </w:tabs>
        <w:spacing w:line="248" w:lineRule="exact"/>
      </w:pPr>
      <w:r w:rsidRPr="00E73180">
        <w:rPr>
          <w:lang w:bidi="es-US"/>
        </w:rPr>
        <w:t>Los pesticidas que no incluya en esta encuesta no serán elegibles para desecho el día de la recolección.</w:t>
      </w:r>
    </w:p>
    <w:p w14:paraId="7F3669AA" w14:textId="77777777" w:rsidR="00104B58" w:rsidRPr="00E73180" w:rsidRDefault="00000000">
      <w:pPr>
        <w:pStyle w:val="ListParagraph"/>
        <w:numPr>
          <w:ilvl w:val="0"/>
          <w:numId w:val="4"/>
        </w:numPr>
        <w:tabs>
          <w:tab w:val="left" w:pos="840"/>
        </w:tabs>
        <w:spacing w:before="1"/>
        <w:ind w:left="840" w:right="1037"/>
        <w:rPr>
          <w:spacing w:val="-2"/>
        </w:rPr>
      </w:pPr>
      <w:r w:rsidRPr="00E73180">
        <w:rPr>
          <w:b/>
          <w:spacing w:val="-2"/>
          <w:u w:val="thick"/>
          <w:lang w:bidi="es-US"/>
        </w:rPr>
        <w:t>Solo</w:t>
      </w:r>
      <w:r w:rsidRPr="00E73180">
        <w:rPr>
          <w:spacing w:val="-2"/>
          <w:lang w:bidi="es-US"/>
        </w:rPr>
        <w:t xml:space="preserve"> se recolectan desechos de </w:t>
      </w:r>
      <w:r w:rsidRPr="00E73180">
        <w:rPr>
          <w:b/>
          <w:spacing w:val="-2"/>
          <w:u w:val="thick"/>
          <w:lang w:bidi="es-US"/>
        </w:rPr>
        <w:t>pesticidas</w:t>
      </w:r>
      <w:r w:rsidRPr="00E73180">
        <w:rPr>
          <w:spacing w:val="-2"/>
          <w:lang w:bidi="es-US"/>
        </w:rPr>
        <w:t xml:space="preserve"> sin uso o vencidos (incluidos los humectantes y los adyuvantes); NO se aceptan fertilizantes, solventes ni otras sustancias distintas de los pesticidas.</w:t>
      </w:r>
    </w:p>
    <w:p w14:paraId="65809BD0" w14:textId="77777777" w:rsidR="00104B58" w:rsidRPr="00E73180" w:rsidRDefault="00000000">
      <w:pPr>
        <w:pStyle w:val="ListParagraph"/>
        <w:numPr>
          <w:ilvl w:val="0"/>
          <w:numId w:val="4"/>
        </w:numPr>
        <w:tabs>
          <w:tab w:val="left" w:pos="840"/>
        </w:tabs>
        <w:spacing w:before="1"/>
      </w:pPr>
      <w:r w:rsidRPr="00E73180">
        <w:rPr>
          <w:spacing w:val="-2"/>
          <w:lang w:bidi="es-US"/>
        </w:rPr>
        <w:t>Las cantidades superiores a 1,000 libras deben ser aprobadas por Tualatin SWCD. Llame al 503-277-3709</w:t>
      </w:r>
      <w:r w:rsidRPr="00E73180">
        <w:rPr>
          <w:lang w:bidi="es-US"/>
        </w:rPr>
        <w:t>.</w:t>
      </w:r>
    </w:p>
    <w:p w14:paraId="11E65A8C" w14:textId="77777777" w:rsidR="00104B58" w:rsidRPr="00E73180" w:rsidRDefault="00104B58">
      <w:pPr>
        <w:pStyle w:val="BodyText"/>
        <w:spacing w:before="9"/>
        <w:rPr>
          <w:sz w:val="20"/>
        </w:rPr>
      </w:pPr>
    </w:p>
    <w:p w14:paraId="4D2C7A7C" w14:textId="77777777" w:rsidR="00104B58" w:rsidRPr="00E73180" w:rsidRDefault="00000000" w:rsidP="00E73180">
      <w:pPr>
        <w:pStyle w:val="Heading2"/>
        <w:ind w:right="143" w:hanging="1"/>
        <w:rPr>
          <w:spacing w:val="-4"/>
        </w:rPr>
      </w:pPr>
      <w:r w:rsidRPr="00E73180">
        <w:rPr>
          <w:color w:val="FF0000"/>
          <w:spacing w:val="-4"/>
          <w:lang w:bidi="es-US"/>
        </w:rPr>
        <w:t xml:space="preserve">No se cobran cargos por el desecho de los pesticidas. La recolección es por orden de llegada: ¡regístrese lo antes posible! </w:t>
      </w:r>
      <w:r w:rsidRPr="00E73180">
        <w:rPr>
          <w:spacing w:val="-4"/>
          <w:lang w:bidi="es-US"/>
        </w:rPr>
        <w:t>Si tiene preguntas o inquietudes sobre la logística, llame a Michael Mason al 971-401-0367.</w:t>
      </w:r>
    </w:p>
    <w:p w14:paraId="3E63C7C8" w14:textId="77777777" w:rsidR="00104B58" w:rsidRPr="00E73180" w:rsidRDefault="00104B58">
      <w:pPr>
        <w:pStyle w:val="BodyText"/>
        <w:rPr>
          <w:b/>
          <w:sz w:val="20"/>
        </w:rPr>
      </w:pPr>
    </w:p>
    <w:p w14:paraId="14F40A3E" w14:textId="77777777" w:rsidR="00104B58" w:rsidRPr="00E73180" w:rsidRDefault="00104B58">
      <w:pPr>
        <w:pStyle w:val="BodyText"/>
        <w:spacing w:before="11"/>
        <w:rPr>
          <w:b/>
          <w:sz w:val="12"/>
        </w:rPr>
      </w:pPr>
    </w:p>
    <w:tbl>
      <w:tblPr>
        <w:tblW w:w="10930" w:type="dxa"/>
        <w:tblInd w:w="127" w:type="dxa"/>
        <w:tblLayout w:type="fixed"/>
        <w:tblCellMar>
          <w:left w:w="0" w:type="dxa"/>
          <w:right w:w="0" w:type="dxa"/>
        </w:tblCellMar>
        <w:tblLook w:val="01E0" w:firstRow="1" w:lastRow="1" w:firstColumn="1" w:lastColumn="1" w:noHBand="0" w:noVBand="0"/>
      </w:tblPr>
      <w:tblGrid>
        <w:gridCol w:w="1964"/>
        <w:gridCol w:w="2445"/>
        <w:gridCol w:w="2552"/>
        <w:gridCol w:w="3969"/>
      </w:tblGrid>
      <w:tr w:rsidR="00104B58" w:rsidRPr="00E73180" w14:paraId="2366468D" w14:textId="77777777" w:rsidTr="00E73180">
        <w:trPr>
          <w:trHeight w:val="375"/>
        </w:trPr>
        <w:tc>
          <w:tcPr>
            <w:tcW w:w="1964" w:type="dxa"/>
          </w:tcPr>
          <w:p w14:paraId="7139A40B" w14:textId="77777777" w:rsidR="00104B58" w:rsidRPr="00E73180" w:rsidRDefault="00000000">
            <w:pPr>
              <w:pStyle w:val="TableParagraph"/>
              <w:spacing w:line="247" w:lineRule="exact"/>
              <w:ind w:left="107"/>
              <w:rPr>
                <w:b/>
              </w:rPr>
            </w:pPr>
            <w:r w:rsidRPr="00E73180">
              <w:rPr>
                <w:b/>
                <w:lang w:bidi="es-US"/>
              </w:rPr>
              <w:t>Dónde:</w:t>
            </w:r>
          </w:p>
        </w:tc>
        <w:tc>
          <w:tcPr>
            <w:tcW w:w="2445" w:type="dxa"/>
          </w:tcPr>
          <w:p w14:paraId="4B572AB0" w14:textId="6571F47E" w:rsidR="00104B58" w:rsidRPr="00E73180" w:rsidRDefault="00000000">
            <w:pPr>
              <w:pStyle w:val="TableParagraph"/>
              <w:tabs>
                <w:tab w:val="left" w:pos="3435"/>
              </w:tabs>
              <w:spacing w:line="247" w:lineRule="exact"/>
              <w:ind w:left="-1" w:right="-1268"/>
            </w:pPr>
            <w:r w:rsidRPr="00E73180">
              <w:rPr>
                <w:u w:val="single"/>
                <w:lang w:bidi="es-US"/>
              </w:rPr>
              <w:t xml:space="preserve">  </w:t>
            </w:r>
            <w:r w:rsidR="00EF5155">
              <w:rPr>
                <w:u w:val="single"/>
                <w:lang w:bidi="es-US"/>
              </w:rPr>
              <w:t xml:space="preserve">Clackamas, </w:t>
            </w:r>
            <w:proofErr w:type="spellStart"/>
            <w:r w:rsidR="00EF5155">
              <w:rPr>
                <w:u w:val="single"/>
                <w:lang w:bidi="es-US"/>
              </w:rPr>
              <w:t>Oregon</w:t>
            </w:r>
            <w:proofErr w:type="spellEnd"/>
            <w:r w:rsidR="00EF5155">
              <w:rPr>
                <w:u w:val="single"/>
                <w:lang w:bidi="es-US"/>
              </w:rPr>
              <w:t xml:space="preserve"> </w:t>
            </w:r>
            <w:r w:rsidRPr="00E73180">
              <w:rPr>
                <w:u w:val="single"/>
                <w:lang w:bidi="es-US"/>
              </w:rPr>
              <w:tab/>
            </w:r>
          </w:p>
        </w:tc>
        <w:tc>
          <w:tcPr>
            <w:tcW w:w="6521" w:type="dxa"/>
            <w:gridSpan w:val="2"/>
          </w:tcPr>
          <w:p w14:paraId="6A0D82F8" w14:textId="5E27B62C" w:rsidR="00104B58" w:rsidRPr="00E73180" w:rsidRDefault="00000000">
            <w:pPr>
              <w:pStyle w:val="TableParagraph"/>
              <w:tabs>
                <w:tab w:val="left" w:pos="6841"/>
              </w:tabs>
              <w:spacing w:line="247" w:lineRule="exact"/>
              <w:ind w:left="1370"/>
            </w:pPr>
            <w:r w:rsidRPr="00E73180">
              <w:rPr>
                <w:b/>
                <w:lang w:bidi="es-US"/>
              </w:rPr>
              <w:t xml:space="preserve">Cuándo:  </w:t>
            </w:r>
            <w:r w:rsidR="00C02C03">
              <w:rPr>
                <w:u w:val="single"/>
                <w:lang w:bidi="es-US"/>
              </w:rPr>
              <w:t>17</w:t>
            </w:r>
            <w:r w:rsidRPr="00E73180">
              <w:rPr>
                <w:u w:val="single"/>
                <w:lang w:bidi="es-US"/>
              </w:rPr>
              <w:t xml:space="preserve"> de </w:t>
            </w:r>
            <w:r w:rsidR="00FE6DCB">
              <w:rPr>
                <w:b/>
                <w:bCs/>
                <w:lang w:val="es-ES" w:bidi="es-US"/>
              </w:rPr>
              <w:t>MAYO</w:t>
            </w:r>
            <w:r w:rsidRPr="00E73180">
              <w:rPr>
                <w:u w:val="single"/>
                <w:lang w:bidi="es-US"/>
              </w:rPr>
              <w:t xml:space="preserve"> de 2025</w:t>
            </w:r>
          </w:p>
        </w:tc>
      </w:tr>
      <w:tr w:rsidR="00104B58" w:rsidRPr="00E73180" w14:paraId="06C731F5" w14:textId="77777777" w:rsidTr="00E73180">
        <w:trPr>
          <w:trHeight w:val="974"/>
        </w:trPr>
        <w:tc>
          <w:tcPr>
            <w:tcW w:w="10930" w:type="dxa"/>
            <w:gridSpan w:val="4"/>
          </w:tcPr>
          <w:p w14:paraId="25AD5CA0" w14:textId="77777777" w:rsidR="00104B58" w:rsidRPr="00E73180" w:rsidRDefault="00000000">
            <w:pPr>
              <w:pStyle w:val="TableParagraph"/>
              <w:spacing w:before="122"/>
              <w:ind w:left="-3" w:right="105"/>
              <w:jc w:val="both"/>
            </w:pPr>
            <w:r w:rsidRPr="00E73180">
              <w:rPr>
                <w:b/>
                <w:lang w:bidi="es-US"/>
              </w:rPr>
              <w:t xml:space="preserve">1. Información del generador: </w:t>
            </w:r>
            <w:r w:rsidRPr="00E73180">
              <w:rPr>
                <w:lang w:bidi="es-US"/>
              </w:rPr>
              <w:t>TODA LA INFORMACIÓN QUE SE BRINDA ABAJO ES CONFIDENCIAL Y SOLO PARA USO INTERNO DE CLEAN HARBORS A FIN DE GARANTIZAR UNA RECOLECCIÓN SEGURA Y EFECTIVA. ESTA INFORMACIÓN NO SE DIVULGARÁ A ENTIDADES DEL GOBIERNO NI A TERCEROS.</w:t>
            </w:r>
          </w:p>
        </w:tc>
      </w:tr>
      <w:tr w:rsidR="00104B58" w:rsidRPr="00E73180" w14:paraId="44FAB12B" w14:textId="77777777" w:rsidTr="00E73180">
        <w:trPr>
          <w:trHeight w:val="340"/>
        </w:trPr>
        <w:tc>
          <w:tcPr>
            <w:tcW w:w="1964" w:type="dxa"/>
            <w:tcBorders>
              <w:bottom w:val="single" w:sz="4" w:space="0" w:color="000000"/>
            </w:tcBorders>
          </w:tcPr>
          <w:p w14:paraId="22D43097" w14:textId="77777777" w:rsidR="00104B58" w:rsidRPr="00E73180" w:rsidRDefault="00104B58">
            <w:pPr>
              <w:pStyle w:val="TableParagraph"/>
              <w:rPr>
                <w:rFonts w:ascii="Times New Roman"/>
              </w:rPr>
            </w:pPr>
          </w:p>
        </w:tc>
        <w:tc>
          <w:tcPr>
            <w:tcW w:w="2445" w:type="dxa"/>
            <w:tcBorders>
              <w:bottom w:val="single" w:sz="4" w:space="0" w:color="000000"/>
            </w:tcBorders>
          </w:tcPr>
          <w:p w14:paraId="4158C741" w14:textId="77777777" w:rsidR="00104B58" w:rsidRPr="00E73180" w:rsidRDefault="00104B58">
            <w:pPr>
              <w:pStyle w:val="TableParagraph"/>
              <w:rPr>
                <w:rFonts w:ascii="Times New Roman"/>
              </w:rPr>
            </w:pPr>
          </w:p>
        </w:tc>
        <w:tc>
          <w:tcPr>
            <w:tcW w:w="2552" w:type="dxa"/>
            <w:tcBorders>
              <w:bottom w:val="single" w:sz="4" w:space="0" w:color="000000"/>
            </w:tcBorders>
          </w:tcPr>
          <w:p w14:paraId="05E0DD83" w14:textId="38684341" w:rsidR="00104B58" w:rsidRPr="00E73180" w:rsidRDefault="00E73180" w:rsidP="009301AD">
            <w:pPr>
              <w:pStyle w:val="TableParagraph"/>
              <w:tabs>
                <w:tab w:val="left" w:pos="611"/>
              </w:tabs>
              <w:spacing w:before="86"/>
              <w:ind w:left="110"/>
            </w:pPr>
            <w:r>
              <w:rPr>
                <w:lang w:bidi="es-US"/>
              </w:rPr>
              <w:t xml:space="preserve">     </w:t>
            </w:r>
            <w:r w:rsidRPr="00E73180">
              <w:rPr>
                <w:lang w:bidi="es-US"/>
              </w:rPr>
              <w:t>(</w:t>
            </w:r>
            <w:r w:rsidRPr="00E73180">
              <w:rPr>
                <w:lang w:bidi="es-US"/>
              </w:rPr>
              <w:tab/>
            </w:r>
            <w:r>
              <w:rPr>
                <w:lang w:bidi="es-US"/>
              </w:rPr>
              <w:t xml:space="preserve">     </w:t>
            </w:r>
            <w:r w:rsidRPr="00E73180">
              <w:rPr>
                <w:lang w:bidi="es-US"/>
              </w:rPr>
              <w:t>)</w:t>
            </w:r>
          </w:p>
        </w:tc>
        <w:tc>
          <w:tcPr>
            <w:tcW w:w="3969" w:type="dxa"/>
            <w:tcBorders>
              <w:bottom w:val="single" w:sz="4" w:space="0" w:color="000000"/>
            </w:tcBorders>
          </w:tcPr>
          <w:p w14:paraId="1E9E965A" w14:textId="0FE5F9C3" w:rsidR="00104B58" w:rsidRPr="00E73180" w:rsidRDefault="00E73180">
            <w:pPr>
              <w:pStyle w:val="TableParagraph"/>
              <w:tabs>
                <w:tab w:val="left" w:pos="822"/>
              </w:tabs>
              <w:spacing w:before="86" w:line="234" w:lineRule="exact"/>
              <w:ind w:left="257"/>
            </w:pPr>
            <w:r>
              <w:rPr>
                <w:lang w:bidi="es-US"/>
              </w:rPr>
              <w:t xml:space="preserve">                 </w:t>
            </w:r>
            <w:r w:rsidRPr="00E73180">
              <w:rPr>
                <w:lang w:bidi="es-US"/>
              </w:rPr>
              <w:t>(</w:t>
            </w:r>
            <w:r w:rsidRPr="00E73180">
              <w:rPr>
                <w:lang w:bidi="es-US"/>
              </w:rPr>
              <w:tab/>
            </w:r>
            <w:r w:rsidR="009301AD">
              <w:rPr>
                <w:lang w:bidi="es-US"/>
              </w:rPr>
              <w:t xml:space="preserve"> </w:t>
            </w:r>
            <w:r>
              <w:rPr>
                <w:lang w:bidi="es-US"/>
              </w:rPr>
              <w:t xml:space="preserve">     </w:t>
            </w:r>
            <w:r w:rsidRPr="00E73180">
              <w:rPr>
                <w:lang w:bidi="es-US"/>
              </w:rPr>
              <w:t>)</w:t>
            </w:r>
          </w:p>
        </w:tc>
      </w:tr>
      <w:tr w:rsidR="00104B58" w:rsidRPr="00E73180" w14:paraId="51B1DB61" w14:textId="77777777" w:rsidTr="009301AD">
        <w:trPr>
          <w:trHeight w:val="624"/>
        </w:trPr>
        <w:tc>
          <w:tcPr>
            <w:tcW w:w="4409" w:type="dxa"/>
            <w:gridSpan w:val="2"/>
            <w:tcBorders>
              <w:top w:val="single" w:sz="4" w:space="0" w:color="000000"/>
              <w:bottom w:val="single" w:sz="4" w:space="0" w:color="000000"/>
            </w:tcBorders>
          </w:tcPr>
          <w:p w14:paraId="606B9A7B" w14:textId="77777777" w:rsidR="00104B58" w:rsidRPr="00E73180" w:rsidRDefault="00000000" w:rsidP="00E73180">
            <w:pPr>
              <w:pStyle w:val="TableParagraph"/>
              <w:ind w:left="412" w:hanging="253"/>
            </w:pPr>
            <w:r w:rsidRPr="00E73180">
              <w:rPr>
                <w:lang w:bidi="es-US"/>
              </w:rPr>
              <w:t>Persona de contacto (nombre sin apellido)</w:t>
            </w:r>
          </w:p>
        </w:tc>
        <w:tc>
          <w:tcPr>
            <w:tcW w:w="2552" w:type="dxa"/>
            <w:tcBorders>
              <w:top w:val="single" w:sz="4" w:space="0" w:color="000000"/>
              <w:bottom w:val="single" w:sz="4" w:space="0" w:color="000000"/>
            </w:tcBorders>
          </w:tcPr>
          <w:p w14:paraId="1B12550D" w14:textId="77777777" w:rsidR="00104B58" w:rsidRPr="00E73180" w:rsidRDefault="00000000" w:rsidP="009301AD">
            <w:pPr>
              <w:pStyle w:val="TableParagraph"/>
              <w:ind w:left="410"/>
            </w:pPr>
            <w:proofErr w:type="spellStart"/>
            <w:r w:rsidRPr="00E73180">
              <w:rPr>
                <w:lang w:bidi="es-US"/>
              </w:rPr>
              <w:t>N.</w:t>
            </w:r>
            <w:r w:rsidRPr="00E73180">
              <w:rPr>
                <w:vertAlign w:val="superscript"/>
                <w:lang w:bidi="es-US"/>
              </w:rPr>
              <w:t>o</w:t>
            </w:r>
            <w:proofErr w:type="spellEnd"/>
            <w:r w:rsidRPr="00E73180">
              <w:rPr>
                <w:lang w:bidi="es-US"/>
              </w:rPr>
              <w:t xml:space="preserve"> de teléfono</w:t>
            </w:r>
          </w:p>
        </w:tc>
        <w:tc>
          <w:tcPr>
            <w:tcW w:w="3969" w:type="dxa"/>
            <w:tcBorders>
              <w:top w:val="single" w:sz="4" w:space="0" w:color="000000"/>
              <w:bottom w:val="single" w:sz="4" w:space="0" w:color="000000"/>
            </w:tcBorders>
          </w:tcPr>
          <w:p w14:paraId="29558A92" w14:textId="77777777" w:rsidR="00104B58" w:rsidRPr="00E73180" w:rsidRDefault="00000000" w:rsidP="00E73180">
            <w:pPr>
              <w:pStyle w:val="TableParagraph"/>
              <w:ind w:left="1594" w:right="1445" w:hanging="601"/>
              <w:jc w:val="center"/>
            </w:pPr>
            <w:proofErr w:type="spellStart"/>
            <w:r w:rsidRPr="00E73180">
              <w:rPr>
                <w:lang w:bidi="es-US"/>
              </w:rPr>
              <w:t>N.</w:t>
            </w:r>
            <w:r w:rsidRPr="00E73180">
              <w:rPr>
                <w:vertAlign w:val="superscript"/>
                <w:lang w:bidi="es-US"/>
              </w:rPr>
              <w:t>o</w:t>
            </w:r>
            <w:proofErr w:type="spellEnd"/>
            <w:r w:rsidRPr="00E73180">
              <w:rPr>
                <w:lang w:bidi="es-US"/>
              </w:rPr>
              <w:t xml:space="preserve"> de fax</w:t>
            </w:r>
          </w:p>
        </w:tc>
      </w:tr>
      <w:tr w:rsidR="00104B58" w:rsidRPr="00E73180" w14:paraId="5DEBD0B8" w14:textId="77777777" w:rsidTr="009301AD">
        <w:trPr>
          <w:trHeight w:val="560"/>
        </w:trPr>
        <w:tc>
          <w:tcPr>
            <w:tcW w:w="10930" w:type="dxa"/>
            <w:gridSpan w:val="4"/>
            <w:tcBorders>
              <w:top w:val="single" w:sz="4" w:space="0" w:color="000000"/>
              <w:bottom w:val="single" w:sz="4" w:space="0" w:color="000000"/>
            </w:tcBorders>
          </w:tcPr>
          <w:p w14:paraId="2F39F7FF" w14:textId="77777777" w:rsidR="00104B58" w:rsidRPr="00E73180" w:rsidRDefault="00000000" w:rsidP="009301AD">
            <w:pPr>
              <w:pStyle w:val="TableParagraph"/>
              <w:ind w:left="3196" w:hanging="3196"/>
              <w:jc w:val="center"/>
            </w:pPr>
            <w:r w:rsidRPr="00E73180">
              <w:rPr>
                <w:lang w:bidi="es-US"/>
              </w:rPr>
              <w:t>Dirección de correo electrónico (si se prefiere como método de contacto)</w:t>
            </w:r>
          </w:p>
        </w:tc>
      </w:tr>
      <w:tr w:rsidR="00104B58" w:rsidRPr="00E73180" w14:paraId="02775603" w14:textId="77777777" w:rsidTr="009301AD">
        <w:trPr>
          <w:trHeight w:val="554"/>
        </w:trPr>
        <w:tc>
          <w:tcPr>
            <w:tcW w:w="10930" w:type="dxa"/>
            <w:gridSpan w:val="4"/>
            <w:tcBorders>
              <w:top w:val="single" w:sz="4" w:space="0" w:color="000000"/>
              <w:bottom w:val="single" w:sz="4" w:space="0" w:color="000000"/>
            </w:tcBorders>
          </w:tcPr>
          <w:p w14:paraId="3AB30FF1" w14:textId="77777777" w:rsidR="00104B58" w:rsidRPr="00E73180" w:rsidRDefault="00000000" w:rsidP="009301AD">
            <w:pPr>
              <w:pStyle w:val="TableParagraph"/>
              <w:spacing w:before="2"/>
              <w:ind w:left="3196" w:right="142" w:hanging="3196"/>
              <w:jc w:val="center"/>
            </w:pPr>
            <w:r w:rsidRPr="00E73180">
              <w:rPr>
                <w:lang w:bidi="es-US"/>
              </w:rPr>
              <w:t>Otras formas de contacto</w:t>
            </w:r>
          </w:p>
        </w:tc>
      </w:tr>
      <w:tr w:rsidR="00104B58" w:rsidRPr="00E73180" w14:paraId="5DCCC977" w14:textId="77777777" w:rsidTr="00E73180">
        <w:trPr>
          <w:trHeight w:val="255"/>
        </w:trPr>
        <w:tc>
          <w:tcPr>
            <w:tcW w:w="1964" w:type="dxa"/>
            <w:tcBorders>
              <w:top w:val="single" w:sz="4" w:space="0" w:color="000000"/>
            </w:tcBorders>
          </w:tcPr>
          <w:p w14:paraId="372B732D" w14:textId="77777777" w:rsidR="00104B58" w:rsidRPr="00E73180" w:rsidRDefault="00000000">
            <w:pPr>
              <w:pStyle w:val="TableParagraph"/>
              <w:spacing w:before="2" w:line="233" w:lineRule="exact"/>
              <w:ind w:right="104"/>
              <w:jc w:val="right"/>
            </w:pPr>
            <w:r w:rsidRPr="00E73180">
              <w:rPr>
                <w:lang w:bidi="es-US"/>
              </w:rPr>
              <w:t>Ciudad</w:t>
            </w:r>
          </w:p>
        </w:tc>
        <w:tc>
          <w:tcPr>
            <w:tcW w:w="2445" w:type="dxa"/>
            <w:tcBorders>
              <w:top w:val="single" w:sz="4" w:space="0" w:color="000000"/>
            </w:tcBorders>
          </w:tcPr>
          <w:p w14:paraId="18EE6722" w14:textId="77777777" w:rsidR="00104B58" w:rsidRPr="00E73180" w:rsidRDefault="00104B58">
            <w:pPr>
              <w:pStyle w:val="TableParagraph"/>
              <w:rPr>
                <w:rFonts w:ascii="Times New Roman"/>
                <w:sz w:val="18"/>
              </w:rPr>
            </w:pPr>
          </w:p>
        </w:tc>
        <w:tc>
          <w:tcPr>
            <w:tcW w:w="2552" w:type="dxa"/>
            <w:tcBorders>
              <w:top w:val="single" w:sz="4" w:space="0" w:color="000000"/>
            </w:tcBorders>
          </w:tcPr>
          <w:p w14:paraId="0CF74F68" w14:textId="77777777" w:rsidR="00104B58" w:rsidRPr="00E73180" w:rsidRDefault="00000000" w:rsidP="009301AD">
            <w:pPr>
              <w:pStyle w:val="TableParagraph"/>
              <w:spacing w:before="2"/>
              <w:ind w:left="215"/>
            </w:pPr>
            <w:r w:rsidRPr="00E73180">
              <w:rPr>
                <w:lang w:bidi="es-US"/>
              </w:rPr>
              <w:t>Estado</w:t>
            </w:r>
          </w:p>
        </w:tc>
        <w:tc>
          <w:tcPr>
            <w:tcW w:w="3969" w:type="dxa"/>
            <w:tcBorders>
              <w:top w:val="single" w:sz="4" w:space="0" w:color="000000"/>
            </w:tcBorders>
          </w:tcPr>
          <w:p w14:paraId="06AE0A46" w14:textId="77777777" w:rsidR="00104B58" w:rsidRPr="00E73180" w:rsidRDefault="00000000">
            <w:pPr>
              <w:pStyle w:val="TableParagraph"/>
              <w:spacing w:before="2" w:line="233" w:lineRule="exact"/>
              <w:ind w:left="1294"/>
            </w:pPr>
            <w:r w:rsidRPr="00E73180">
              <w:rPr>
                <w:lang w:bidi="es-US"/>
              </w:rPr>
              <w:t>Código postal</w:t>
            </w:r>
          </w:p>
        </w:tc>
      </w:tr>
    </w:tbl>
    <w:p w14:paraId="1459B040" w14:textId="00F2C00B" w:rsidR="00104B58" w:rsidRPr="00E73180" w:rsidRDefault="00000000" w:rsidP="00D80E34">
      <w:pPr>
        <w:spacing w:before="120"/>
        <w:ind w:left="119" w:right="278"/>
        <w:jc w:val="both"/>
        <w:rPr>
          <w:b/>
          <w:i/>
        </w:rPr>
      </w:pPr>
      <w:r w:rsidRPr="00E73180">
        <w:rPr>
          <w:b/>
          <w:i/>
          <w:lang w:bidi="es-US"/>
        </w:rPr>
        <w:t>DEBEMOS TENER UNA FORMA DE CONTACTARNOS CON USTED ANTES DE LA RECOLECCIÓN. LE</w:t>
      </w:r>
      <w:r w:rsidR="00E73180">
        <w:rPr>
          <w:b/>
          <w:i/>
          <w:lang w:bidi="es-US"/>
        </w:rPr>
        <w:t> </w:t>
      </w:r>
      <w:r w:rsidRPr="00E73180">
        <w:rPr>
          <w:b/>
          <w:i/>
          <w:lang w:bidi="es-US"/>
        </w:rPr>
        <w:t>NOTIFICAREMOS EL HORARIO PROGRAMADO PARA QUE SE PRESENTE EN EL LUGAR DE RECOLECCIÓN Y LE DAREMOS UN NÚMERO DE IDENTIFICACIÓN CONFIDENCIAL.</w:t>
      </w:r>
    </w:p>
    <w:p w14:paraId="4FCB4ECE" w14:textId="77777777" w:rsidR="00104B58" w:rsidRPr="00E73180" w:rsidRDefault="00104B58">
      <w:pPr>
        <w:jc w:val="both"/>
        <w:sectPr w:rsidR="00104B58" w:rsidRPr="00E73180">
          <w:footerReference w:type="default" r:id="rId9"/>
          <w:type w:val="continuous"/>
          <w:pgSz w:w="12240" w:h="15840"/>
          <w:pgMar w:top="720" w:right="440" w:bottom="960" w:left="600" w:header="720" w:footer="765" w:gutter="0"/>
          <w:cols w:space="720"/>
        </w:sectPr>
      </w:pPr>
    </w:p>
    <w:p w14:paraId="459B2095" w14:textId="77777777" w:rsidR="00104B58" w:rsidRPr="00E73180" w:rsidRDefault="00000000">
      <w:pPr>
        <w:pStyle w:val="Heading2"/>
        <w:spacing w:before="80"/>
      </w:pPr>
      <w:r w:rsidRPr="00E73180">
        <w:rPr>
          <w:lang w:bidi="es-US"/>
        </w:rPr>
        <w:lastRenderedPageBreak/>
        <w:t>2. Lista de desechos que quiere que recolectemos</w:t>
      </w:r>
    </w:p>
    <w:p w14:paraId="6B3DD59C" w14:textId="77777777" w:rsidR="00104B58" w:rsidRPr="00E73180" w:rsidRDefault="00104B58">
      <w:pPr>
        <w:pStyle w:val="BodyText"/>
        <w:rPr>
          <w:b/>
        </w:rPr>
      </w:pPr>
    </w:p>
    <w:p w14:paraId="3E38A793" w14:textId="77777777" w:rsidR="00104B58" w:rsidRPr="009301AD" w:rsidRDefault="00000000">
      <w:pPr>
        <w:ind w:left="119" w:right="275"/>
        <w:jc w:val="both"/>
        <w:rPr>
          <w:b/>
          <w:spacing w:val="-2"/>
        </w:rPr>
      </w:pPr>
      <w:r w:rsidRPr="00E73180">
        <w:rPr>
          <w:lang w:bidi="es-US"/>
        </w:rPr>
        <w:t xml:space="preserve">Complete la planilla de la página siguiente con la lista de desechos que llevará a la recolección. Haga copias adicionales de la planilla si es necesario. Envíe la planilla completa junto con este formulario de solicitud. Abajo le damos instrucciones para completar la lista de desechos. En la recolección, solo se aceptarán los desechos que se hayan registrado y que hayan sido aprobados por </w:t>
      </w:r>
      <w:proofErr w:type="spellStart"/>
      <w:r w:rsidRPr="00E73180">
        <w:rPr>
          <w:lang w:bidi="es-US"/>
        </w:rPr>
        <w:t>Clean</w:t>
      </w:r>
      <w:proofErr w:type="spellEnd"/>
      <w:r w:rsidRPr="00E73180">
        <w:rPr>
          <w:lang w:bidi="es-US"/>
        </w:rPr>
        <w:t xml:space="preserve"> </w:t>
      </w:r>
      <w:proofErr w:type="spellStart"/>
      <w:r w:rsidRPr="00E73180">
        <w:rPr>
          <w:lang w:bidi="es-US"/>
        </w:rPr>
        <w:t>Harbors</w:t>
      </w:r>
      <w:proofErr w:type="spellEnd"/>
      <w:r w:rsidRPr="00E73180">
        <w:rPr>
          <w:lang w:bidi="es-US"/>
        </w:rPr>
        <w:t xml:space="preserve"> </w:t>
      </w:r>
      <w:proofErr w:type="spellStart"/>
      <w:r w:rsidRPr="00E73180">
        <w:rPr>
          <w:lang w:bidi="es-US"/>
        </w:rPr>
        <w:t>Environmental</w:t>
      </w:r>
      <w:proofErr w:type="spellEnd"/>
      <w:r w:rsidRPr="00E73180">
        <w:rPr>
          <w:lang w:bidi="es-US"/>
        </w:rPr>
        <w:t xml:space="preserve"> </w:t>
      </w:r>
      <w:proofErr w:type="spellStart"/>
      <w:r w:rsidRPr="00E73180">
        <w:rPr>
          <w:lang w:bidi="es-US"/>
        </w:rPr>
        <w:t>Services</w:t>
      </w:r>
      <w:proofErr w:type="spellEnd"/>
      <w:r w:rsidRPr="00E73180">
        <w:rPr>
          <w:lang w:bidi="es-US"/>
        </w:rPr>
        <w:t xml:space="preserve">. </w:t>
      </w:r>
      <w:r w:rsidRPr="00E73180">
        <w:rPr>
          <w:b/>
          <w:u w:val="thick"/>
          <w:lang w:bidi="es-US"/>
        </w:rPr>
        <w:t>No</w:t>
      </w:r>
      <w:r w:rsidRPr="00E73180">
        <w:rPr>
          <w:b/>
          <w:lang w:bidi="es-US"/>
        </w:rPr>
        <w:t xml:space="preserve"> se aceptan para la recolección materiales radiactivos, explosivos, residuos médicos patológicos, ciertos residuos </w:t>
      </w:r>
      <w:r w:rsidRPr="009301AD">
        <w:rPr>
          <w:b/>
          <w:spacing w:val="-2"/>
          <w:lang w:bidi="es-US"/>
        </w:rPr>
        <w:t xml:space="preserve">tóxicos, desechos muy reactivos o desconocidos. </w:t>
      </w:r>
      <w:r w:rsidRPr="009301AD">
        <w:rPr>
          <w:b/>
          <w:spacing w:val="-2"/>
          <w:u w:val="thick"/>
          <w:lang w:bidi="es-US"/>
        </w:rPr>
        <w:t>No se limita la cantidad de</w:t>
      </w:r>
      <w:r w:rsidRPr="009301AD">
        <w:rPr>
          <w:b/>
          <w:spacing w:val="-2"/>
          <w:lang w:bidi="es-US"/>
        </w:rPr>
        <w:t xml:space="preserve"> </w:t>
      </w:r>
      <w:r w:rsidRPr="009301AD">
        <w:rPr>
          <w:b/>
          <w:spacing w:val="-2"/>
          <w:u w:val="thick"/>
          <w:lang w:bidi="es-US"/>
        </w:rPr>
        <w:t>desechos de pesticidas para recolección</w:t>
      </w:r>
      <w:r w:rsidRPr="009301AD">
        <w:rPr>
          <w:spacing w:val="-2"/>
          <w:lang w:bidi="es-US"/>
        </w:rPr>
        <w:t>.</w:t>
      </w:r>
      <w:r w:rsidRPr="009301AD">
        <w:rPr>
          <w:b/>
          <w:spacing w:val="-2"/>
          <w:lang w:bidi="es-US"/>
        </w:rPr>
        <w:t xml:space="preserve"> Le pedimos que, antes de transportar los desechos de pesticidas, coloque el contenedor en un recipiente más grande si tiene pérdidas o está roto.</w:t>
      </w:r>
    </w:p>
    <w:p w14:paraId="1E818D71" w14:textId="77777777" w:rsidR="00104B58" w:rsidRPr="009301AD" w:rsidRDefault="00104B58">
      <w:pPr>
        <w:pStyle w:val="BodyText"/>
        <w:rPr>
          <w:b/>
          <w:spacing w:val="-2"/>
          <w:sz w:val="20"/>
        </w:rPr>
      </w:pPr>
    </w:p>
    <w:p w14:paraId="6B1BF620" w14:textId="77777777" w:rsidR="00104B58" w:rsidRPr="00E73180" w:rsidRDefault="00000000">
      <w:pPr>
        <w:pStyle w:val="BodyText"/>
        <w:ind w:left="120" w:right="713"/>
      </w:pPr>
      <w:r w:rsidRPr="00E73180">
        <w:rPr>
          <w:lang w:bidi="es-US"/>
        </w:rPr>
        <w:t xml:space="preserve">Si no sabe identificar los ingredientes activos de los pesticidas que quiere desechar, comuníquese con </w:t>
      </w:r>
      <w:proofErr w:type="spellStart"/>
      <w:r w:rsidRPr="00E73180">
        <w:rPr>
          <w:u w:val="single"/>
          <w:lang w:bidi="es-US"/>
        </w:rPr>
        <w:t>Kathryn</w:t>
      </w:r>
      <w:proofErr w:type="spellEnd"/>
      <w:r w:rsidRPr="00E73180">
        <w:rPr>
          <w:u w:val="single"/>
          <w:lang w:bidi="es-US"/>
        </w:rPr>
        <w:t> </w:t>
      </w:r>
      <w:proofErr w:type="spellStart"/>
      <w:r w:rsidRPr="00E73180">
        <w:rPr>
          <w:u w:val="single"/>
          <w:lang w:bidi="es-US"/>
        </w:rPr>
        <w:t>Rifenburg</w:t>
      </w:r>
      <w:proofErr w:type="spellEnd"/>
      <w:r w:rsidRPr="00E73180">
        <w:rPr>
          <w:u w:val="single"/>
          <w:lang w:bidi="es-US"/>
        </w:rPr>
        <w:t xml:space="preserve"> del Departamento de Agricultura de Oregón al (971) 600-5073</w:t>
      </w:r>
      <w:r w:rsidRPr="00E73180">
        <w:rPr>
          <w:lang w:bidi="es-US"/>
        </w:rPr>
        <w:t xml:space="preserve"> para conseguir asistencia técnica.</w:t>
      </w:r>
    </w:p>
    <w:p w14:paraId="2ABE0DCE" w14:textId="77777777" w:rsidR="00104B58" w:rsidRPr="00E73180" w:rsidRDefault="00104B58">
      <w:pPr>
        <w:pStyle w:val="BodyText"/>
        <w:rPr>
          <w:sz w:val="20"/>
        </w:rPr>
      </w:pPr>
    </w:p>
    <w:p w14:paraId="58246C21" w14:textId="77777777" w:rsidR="00104B58" w:rsidRPr="00E73180" w:rsidRDefault="00000000">
      <w:pPr>
        <w:spacing w:before="252"/>
        <w:ind w:left="120"/>
        <w:jc w:val="both"/>
        <w:rPr>
          <w:sz w:val="28"/>
        </w:rPr>
      </w:pPr>
      <w:r w:rsidRPr="00E73180">
        <w:rPr>
          <w:sz w:val="28"/>
          <w:lang w:bidi="es-US"/>
        </w:rPr>
        <w:t>Instrucciones para completar la lista de desechos</w:t>
      </w:r>
    </w:p>
    <w:p w14:paraId="08551518" w14:textId="77777777" w:rsidR="00104B58" w:rsidRPr="00E73180" w:rsidRDefault="00000000">
      <w:pPr>
        <w:pStyle w:val="ListParagraph"/>
        <w:numPr>
          <w:ilvl w:val="0"/>
          <w:numId w:val="3"/>
        </w:numPr>
        <w:tabs>
          <w:tab w:val="left" w:pos="480"/>
        </w:tabs>
        <w:spacing w:before="255"/>
        <w:ind w:right="275"/>
        <w:jc w:val="both"/>
      </w:pPr>
      <w:r w:rsidRPr="00E73180">
        <w:rPr>
          <w:b/>
          <w:lang w:bidi="es-US"/>
        </w:rPr>
        <w:t>Fuente:</w:t>
      </w:r>
      <w:r w:rsidRPr="00E73180">
        <w:rPr>
          <w:lang w:bidi="es-US"/>
        </w:rPr>
        <w:t xml:space="preserve"> Indique si los pesticidas que desechará provienen de una granja o huerto en actividad, un aplicador comercial, un vivero o algún otro tipo de negocio.</w:t>
      </w:r>
    </w:p>
    <w:p w14:paraId="4316EACC" w14:textId="77777777" w:rsidR="00104B58" w:rsidRPr="00E73180" w:rsidRDefault="00104B58">
      <w:pPr>
        <w:pStyle w:val="BodyText"/>
        <w:spacing w:before="10"/>
        <w:rPr>
          <w:sz w:val="21"/>
        </w:rPr>
      </w:pPr>
    </w:p>
    <w:p w14:paraId="613A6CF9" w14:textId="77777777" w:rsidR="00104B58" w:rsidRPr="00E73180" w:rsidRDefault="00000000">
      <w:pPr>
        <w:pStyle w:val="ListParagraph"/>
        <w:numPr>
          <w:ilvl w:val="0"/>
          <w:numId w:val="3"/>
        </w:numPr>
        <w:tabs>
          <w:tab w:val="left" w:pos="480"/>
        </w:tabs>
        <w:spacing w:before="1"/>
        <w:ind w:right="277"/>
        <w:jc w:val="both"/>
      </w:pPr>
      <w:r w:rsidRPr="00E73180">
        <w:rPr>
          <w:b/>
          <w:lang w:bidi="es-US"/>
        </w:rPr>
        <w:t xml:space="preserve">Número de artículo: </w:t>
      </w:r>
      <w:r w:rsidRPr="00E73180">
        <w:rPr>
          <w:lang w:bidi="es-US"/>
        </w:rPr>
        <w:t xml:space="preserve">Numere cada artículo (o categoría de artículos) que quiera desechar. Cada artículo debe tener un solo número en el contenedor como referencia. El número del contenedor debe coincidir con el que figura en la lista enviada a </w:t>
      </w:r>
      <w:proofErr w:type="spellStart"/>
      <w:r w:rsidRPr="00E73180">
        <w:rPr>
          <w:lang w:bidi="es-US"/>
        </w:rPr>
        <w:t>Clean</w:t>
      </w:r>
      <w:proofErr w:type="spellEnd"/>
      <w:r w:rsidRPr="00E73180">
        <w:rPr>
          <w:lang w:bidi="es-US"/>
        </w:rPr>
        <w:t xml:space="preserve"> </w:t>
      </w:r>
      <w:proofErr w:type="spellStart"/>
      <w:r w:rsidRPr="00E73180">
        <w:rPr>
          <w:lang w:bidi="es-US"/>
        </w:rPr>
        <w:t>Harbors</w:t>
      </w:r>
      <w:proofErr w:type="spellEnd"/>
      <w:r w:rsidRPr="00E73180">
        <w:rPr>
          <w:lang w:bidi="es-US"/>
        </w:rPr>
        <w:t xml:space="preserve"> </w:t>
      </w:r>
      <w:proofErr w:type="spellStart"/>
      <w:r w:rsidRPr="00E73180">
        <w:rPr>
          <w:lang w:bidi="es-US"/>
        </w:rPr>
        <w:t>Environmental</w:t>
      </w:r>
      <w:proofErr w:type="spellEnd"/>
      <w:r w:rsidRPr="00E73180">
        <w:rPr>
          <w:lang w:bidi="es-US"/>
        </w:rPr>
        <w:t xml:space="preserve"> </w:t>
      </w:r>
      <w:proofErr w:type="spellStart"/>
      <w:r w:rsidRPr="00E73180">
        <w:rPr>
          <w:lang w:bidi="es-US"/>
        </w:rPr>
        <w:t>Services</w:t>
      </w:r>
      <w:proofErr w:type="spellEnd"/>
      <w:r w:rsidRPr="00E73180">
        <w:rPr>
          <w:lang w:bidi="es-US"/>
        </w:rPr>
        <w:t>.</w:t>
      </w:r>
    </w:p>
    <w:p w14:paraId="197376A2" w14:textId="77777777" w:rsidR="00104B58" w:rsidRPr="00E73180" w:rsidRDefault="00104B58">
      <w:pPr>
        <w:pStyle w:val="BodyText"/>
        <w:spacing w:before="9"/>
        <w:rPr>
          <w:sz w:val="21"/>
        </w:rPr>
      </w:pPr>
    </w:p>
    <w:p w14:paraId="7D9AE716" w14:textId="4260270F" w:rsidR="00104B58" w:rsidRPr="00E73180" w:rsidRDefault="00000000">
      <w:pPr>
        <w:pStyle w:val="ListParagraph"/>
        <w:numPr>
          <w:ilvl w:val="0"/>
          <w:numId w:val="3"/>
        </w:numPr>
        <w:tabs>
          <w:tab w:val="left" w:pos="480"/>
        </w:tabs>
        <w:ind w:right="277"/>
        <w:jc w:val="both"/>
      </w:pPr>
      <w:r w:rsidRPr="00E73180">
        <w:rPr>
          <w:b/>
          <w:lang w:bidi="es-US"/>
        </w:rPr>
        <w:t xml:space="preserve">Descripción del desecho: </w:t>
      </w:r>
      <w:r w:rsidRPr="00E73180">
        <w:rPr>
          <w:lang w:bidi="es-US"/>
        </w:rPr>
        <w:t>Describa con el mayor detalle posible los pesticidas que quiere desechar. La</w:t>
      </w:r>
      <w:r w:rsidR="009301AD">
        <w:rPr>
          <w:lang w:bidi="es-US"/>
        </w:rPr>
        <w:t> </w:t>
      </w:r>
      <w:r w:rsidRPr="00E73180">
        <w:rPr>
          <w:lang w:bidi="es-US"/>
        </w:rPr>
        <w:t xml:space="preserve">descripción debe incluir el nombre químico y comercial, cómo lo usa, la condición física (p. ej., si es líquido, sólido, sedimento, gas), las características químicas (p. ej., si es inflamable) y los componentes y porcentajes químicos que aparecen en la etiqueta o en la hoja de datos de seguridad de los materiales (MSDS). Para los pesticidas (p. ej., herbicidas, fungicidas, rodenticidas, etc.), incluya el número de registro de la Agencia de Protección Ambiental (EPA) si lo tiene, el nombre comercial y el porcentaje de </w:t>
      </w:r>
      <w:r w:rsidRPr="009301AD">
        <w:rPr>
          <w:spacing w:val="-2"/>
          <w:lang w:bidi="es-US"/>
        </w:rPr>
        <w:t xml:space="preserve">concentración. Cuando indique las cantidades de desecho, hágalo con la mayor exactitud posible. </w:t>
      </w:r>
      <w:r w:rsidRPr="009301AD">
        <w:rPr>
          <w:b/>
          <w:spacing w:val="-2"/>
          <w:lang w:bidi="es-US"/>
        </w:rPr>
        <w:t>NO</w:t>
      </w:r>
      <w:r w:rsidR="009301AD" w:rsidRPr="009301AD">
        <w:rPr>
          <w:b/>
          <w:spacing w:val="-2"/>
          <w:lang w:bidi="es-US"/>
        </w:rPr>
        <w:t> </w:t>
      </w:r>
      <w:r w:rsidRPr="009301AD">
        <w:rPr>
          <w:spacing w:val="-2"/>
          <w:lang w:bidi="es-US"/>
        </w:rPr>
        <w:t>incluya</w:t>
      </w:r>
      <w:r w:rsidRPr="00E73180">
        <w:rPr>
          <w:lang w:bidi="es-US"/>
        </w:rPr>
        <w:t xml:space="preserve"> nada que no quiera desechar el día de la recolección ni contenedores con sustancias que no sepa qué son. Evite mezclar desechos.</w:t>
      </w:r>
    </w:p>
    <w:p w14:paraId="3AA026B6" w14:textId="77777777" w:rsidR="00104B58" w:rsidRPr="00E73180" w:rsidRDefault="00104B58">
      <w:pPr>
        <w:pStyle w:val="BodyText"/>
      </w:pPr>
    </w:p>
    <w:p w14:paraId="2CF9E75D" w14:textId="77777777" w:rsidR="00104B58" w:rsidRPr="00E73180" w:rsidRDefault="00000000">
      <w:pPr>
        <w:pStyle w:val="ListParagraph"/>
        <w:numPr>
          <w:ilvl w:val="0"/>
          <w:numId w:val="3"/>
        </w:numPr>
        <w:tabs>
          <w:tab w:val="left" w:pos="480"/>
        </w:tabs>
        <w:spacing w:before="1"/>
        <w:ind w:left="480" w:right="277" w:hanging="361"/>
        <w:jc w:val="both"/>
      </w:pPr>
      <w:r w:rsidRPr="00E73180">
        <w:rPr>
          <w:b/>
          <w:lang w:bidi="es-US"/>
        </w:rPr>
        <w:t>Número de la EPA</w:t>
      </w:r>
      <w:r w:rsidRPr="00D80E34">
        <w:rPr>
          <w:b/>
          <w:bCs/>
          <w:lang w:bidi="es-US"/>
        </w:rPr>
        <w:t>:</w:t>
      </w:r>
      <w:r w:rsidRPr="00E73180">
        <w:rPr>
          <w:lang w:bidi="es-US"/>
        </w:rPr>
        <w:t xml:space="preserve"> Para los pesticidas (p. ej., herbicidas, fungicidas, rodenticidas, etc.), incluya el número de registro de la Agencia de Protección Ambiental (EPA) si lo tiene, el nombre comercial y el porcentaje de concentración.</w:t>
      </w:r>
    </w:p>
    <w:p w14:paraId="0A2DAD0F" w14:textId="77777777" w:rsidR="00104B58" w:rsidRPr="00E73180" w:rsidRDefault="00104B58">
      <w:pPr>
        <w:pStyle w:val="BodyText"/>
        <w:spacing w:before="10"/>
        <w:rPr>
          <w:sz w:val="21"/>
        </w:rPr>
      </w:pPr>
    </w:p>
    <w:p w14:paraId="1554DCDD" w14:textId="77777777" w:rsidR="00104B58" w:rsidRPr="00E73180" w:rsidRDefault="00000000">
      <w:pPr>
        <w:pStyle w:val="ListParagraph"/>
        <w:numPr>
          <w:ilvl w:val="0"/>
          <w:numId w:val="3"/>
        </w:numPr>
        <w:tabs>
          <w:tab w:val="left" w:pos="480"/>
        </w:tabs>
        <w:ind w:right="283"/>
        <w:jc w:val="both"/>
      </w:pPr>
      <w:r w:rsidRPr="00E73180">
        <w:rPr>
          <w:b/>
          <w:lang w:bidi="es-US"/>
        </w:rPr>
        <w:t xml:space="preserve">Cantidad: </w:t>
      </w:r>
      <w:r w:rsidRPr="00E73180">
        <w:rPr>
          <w:lang w:bidi="es-US"/>
        </w:rPr>
        <w:t>Indique la cantidad de desecho que llevará a la recolección. Como regla, anote los líquidos en galones y los sólidos y sedimentos en libras.</w:t>
      </w:r>
    </w:p>
    <w:p w14:paraId="73A9B78A" w14:textId="77777777" w:rsidR="00104B58" w:rsidRPr="00E73180" w:rsidRDefault="00104B58">
      <w:pPr>
        <w:pStyle w:val="BodyText"/>
        <w:spacing w:before="10"/>
        <w:rPr>
          <w:sz w:val="21"/>
        </w:rPr>
      </w:pPr>
    </w:p>
    <w:p w14:paraId="50F31E3F" w14:textId="77777777" w:rsidR="00104B58" w:rsidRPr="00E73180" w:rsidRDefault="00000000">
      <w:pPr>
        <w:pStyle w:val="BodyText"/>
        <w:spacing w:before="1"/>
        <w:ind w:left="119" w:right="276"/>
        <w:jc w:val="both"/>
      </w:pPr>
      <w:r w:rsidRPr="00E73180">
        <w:rPr>
          <w:lang w:bidi="es-US"/>
        </w:rPr>
        <w:t xml:space="preserve">Una vez que </w:t>
      </w:r>
      <w:proofErr w:type="spellStart"/>
      <w:r w:rsidRPr="00E73180">
        <w:rPr>
          <w:b/>
          <w:lang w:bidi="es-US"/>
        </w:rPr>
        <w:t>Clean</w:t>
      </w:r>
      <w:proofErr w:type="spellEnd"/>
      <w:r w:rsidRPr="00E73180">
        <w:rPr>
          <w:b/>
          <w:lang w:bidi="es-US"/>
        </w:rPr>
        <w:t xml:space="preserve"> </w:t>
      </w:r>
      <w:proofErr w:type="spellStart"/>
      <w:r w:rsidRPr="00E73180">
        <w:rPr>
          <w:b/>
          <w:lang w:bidi="es-US"/>
        </w:rPr>
        <w:t>Harbors</w:t>
      </w:r>
      <w:proofErr w:type="spellEnd"/>
      <w:r w:rsidRPr="00E73180">
        <w:rPr>
          <w:b/>
          <w:lang w:bidi="es-US"/>
        </w:rPr>
        <w:t xml:space="preserve"> </w:t>
      </w:r>
      <w:proofErr w:type="spellStart"/>
      <w:r w:rsidRPr="00E73180">
        <w:rPr>
          <w:b/>
          <w:lang w:bidi="es-US"/>
        </w:rPr>
        <w:t>Environmental</w:t>
      </w:r>
      <w:proofErr w:type="spellEnd"/>
      <w:r w:rsidRPr="00E73180">
        <w:rPr>
          <w:b/>
          <w:lang w:bidi="es-US"/>
        </w:rPr>
        <w:t xml:space="preserve"> </w:t>
      </w:r>
      <w:proofErr w:type="spellStart"/>
      <w:r w:rsidRPr="00E73180">
        <w:rPr>
          <w:b/>
          <w:lang w:bidi="es-US"/>
        </w:rPr>
        <w:t>Services</w:t>
      </w:r>
      <w:proofErr w:type="spellEnd"/>
      <w:r w:rsidRPr="00E73180">
        <w:rPr>
          <w:b/>
          <w:lang w:bidi="es-US"/>
        </w:rPr>
        <w:t xml:space="preserve"> </w:t>
      </w:r>
      <w:r w:rsidRPr="00E73180">
        <w:rPr>
          <w:lang w:bidi="es-US"/>
        </w:rPr>
        <w:t>reciba y revise el formulario, usted recibirá una carta o una llamada telefónica para confirmar que aceptan la solicitud. La carta o la llamada de aceptación le indicará el costo total estimado de la recolección de los desechos, el horario en el que debe ir a dejar los desechos y cambios en el lugar de recolección (si corresponde).</w:t>
      </w:r>
    </w:p>
    <w:p w14:paraId="19DC2D22" w14:textId="77777777" w:rsidR="00104B58" w:rsidRPr="00E73180" w:rsidRDefault="00104B58">
      <w:pPr>
        <w:jc w:val="both"/>
        <w:sectPr w:rsidR="00104B58" w:rsidRPr="00E73180">
          <w:pgSz w:w="12240" w:h="15840"/>
          <w:pgMar w:top="640" w:right="440" w:bottom="960" w:left="600" w:header="0" w:footer="765" w:gutter="0"/>
          <w:cols w:space="720"/>
        </w:sectPr>
      </w:pPr>
    </w:p>
    <w:p w14:paraId="2EBC2774" w14:textId="77777777" w:rsidR="00104B58" w:rsidRPr="00E73180" w:rsidRDefault="00104B58">
      <w:pPr>
        <w:pStyle w:val="BodyText"/>
        <w:spacing w:before="4"/>
        <w:rPr>
          <w:sz w:val="13"/>
        </w:rPr>
      </w:pPr>
    </w:p>
    <w:p w14:paraId="0342462A" w14:textId="77777777" w:rsidR="00104B58" w:rsidRPr="00E73180" w:rsidRDefault="00000000" w:rsidP="009301AD">
      <w:pPr>
        <w:spacing w:before="180" w:line="192" w:lineRule="auto"/>
        <w:ind w:right="142"/>
        <w:jc w:val="center"/>
        <w:rPr>
          <w:rFonts w:ascii="Tw Cen MT"/>
          <w:b/>
          <w:sz w:val="96"/>
        </w:rPr>
      </w:pPr>
      <w:r w:rsidRPr="00E73180">
        <w:rPr>
          <w:rFonts w:ascii="Tw Cen MT" w:eastAsia="Tw Cen MT" w:hAnsi="Tw Cen MT" w:cs="Tw Cen MT"/>
          <w:b/>
          <w:sz w:val="96"/>
          <w:lang w:bidi="es-US"/>
        </w:rPr>
        <w:t>CONSEJOS PARA EL TRANSPORTE</w:t>
      </w:r>
    </w:p>
    <w:p w14:paraId="208A7581" w14:textId="77777777" w:rsidR="00104B58" w:rsidRPr="00E73180" w:rsidRDefault="00000000" w:rsidP="009301AD">
      <w:pPr>
        <w:spacing w:line="235" w:lineRule="auto"/>
        <w:ind w:left="124" w:right="288" w:firstLine="2"/>
        <w:jc w:val="center"/>
        <w:rPr>
          <w:sz w:val="23"/>
        </w:rPr>
      </w:pPr>
      <w:r w:rsidRPr="00E73180">
        <w:rPr>
          <w:sz w:val="23"/>
          <w:lang w:bidi="es-US"/>
        </w:rPr>
        <w:t>Las precauciones de seguridad y las medidas de protección no evitan todo riesgo posible. Sin embargo, aquí le damos sugerencias de cómo exponerse a un menor riesgo si trabaja con desechos de pesticidas.</w:t>
      </w:r>
    </w:p>
    <w:p w14:paraId="7ACA8AD6" w14:textId="77777777" w:rsidR="00104B58" w:rsidRPr="00E73180" w:rsidRDefault="00104B58" w:rsidP="009301AD">
      <w:pPr>
        <w:pStyle w:val="BodyText"/>
        <w:spacing w:line="235" w:lineRule="auto"/>
        <w:rPr>
          <w:sz w:val="23"/>
        </w:rPr>
      </w:pPr>
    </w:p>
    <w:p w14:paraId="473D34B2" w14:textId="77777777" w:rsidR="00104B58" w:rsidRPr="00E73180" w:rsidRDefault="00000000" w:rsidP="009301AD">
      <w:pPr>
        <w:pStyle w:val="Heading1"/>
        <w:spacing w:before="1" w:line="235" w:lineRule="auto"/>
        <w:ind w:left="1851" w:right="2010"/>
        <w:jc w:val="center"/>
        <w:rPr>
          <w:rFonts w:ascii="Tw Cen MT"/>
        </w:rPr>
      </w:pPr>
      <w:r w:rsidRPr="00E73180">
        <w:rPr>
          <w:rFonts w:ascii="Tw Cen MT" w:eastAsia="Tw Cen MT" w:hAnsi="Tw Cen MT" w:cs="Tw Cen MT"/>
          <w:lang w:bidi="es-US"/>
        </w:rPr>
        <w:t>SI SE LE DERRAMA ALGO:</w:t>
      </w:r>
    </w:p>
    <w:p w14:paraId="121B5B5F" w14:textId="77777777" w:rsidR="00104B58" w:rsidRPr="00E73180" w:rsidRDefault="00000000" w:rsidP="009301AD">
      <w:pPr>
        <w:spacing w:line="235" w:lineRule="auto"/>
        <w:ind w:left="1852" w:right="2010"/>
        <w:jc w:val="center"/>
        <w:rPr>
          <w:rFonts w:ascii="Tw Cen MT"/>
          <w:b/>
          <w:sz w:val="28"/>
        </w:rPr>
      </w:pPr>
      <w:r w:rsidRPr="00E73180">
        <w:rPr>
          <w:rFonts w:ascii="Tw Cen MT" w:eastAsia="Tw Cen MT" w:hAnsi="Tw Cen MT" w:cs="Tw Cen MT"/>
          <w:b/>
          <w:sz w:val="28"/>
          <w:lang w:bidi="es-US"/>
        </w:rPr>
        <w:t>LLAME AL 1-800-OIL-TANK; 1-800-645-8265</w:t>
      </w:r>
    </w:p>
    <w:p w14:paraId="3E8D02A9" w14:textId="77777777" w:rsidR="00104B58" w:rsidRPr="00E73180" w:rsidRDefault="00000000" w:rsidP="009301AD">
      <w:pPr>
        <w:spacing w:line="235" w:lineRule="auto"/>
        <w:ind w:left="1854" w:right="2010"/>
        <w:jc w:val="center"/>
        <w:rPr>
          <w:rFonts w:ascii="Tw Cen MT"/>
          <w:b/>
          <w:sz w:val="28"/>
        </w:rPr>
      </w:pPr>
      <w:r w:rsidRPr="00E73180">
        <w:rPr>
          <w:rFonts w:ascii="Tw Cen MT" w:eastAsia="Tw Cen MT" w:hAnsi="Tw Cen MT" w:cs="Tw Cen MT"/>
          <w:b/>
          <w:sz w:val="28"/>
          <w:lang w:bidi="es-US"/>
        </w:rPr>
        <w:t>ASISTENCIA DE EMERGENCIA PARA MANIPULAR DESECHOS:</w:t>
      </w:r>
    </w:p>
    <w:p w14:paraId="42ABDB3F" w14:textId="77777777" w:rsidR="00104B58" w:rsidRPr="00E73180" w:rsidRDefault="00104B58" w:rsidP="009301AD">
      <w:pPr>
        <w:pStyle w:val="BodyText"/>
        <w:spacing w:before="10" w:line="235" w:lineRule="auto"/>
        <w:rPr>
          <w:rFonts w:ascii="Tw Cen MT"/>
          <w:b/>
          <w:sz w:val="27"/>
        </w:rPr>
      </w:pPr>
    </w:p>
    <w:p w14:paraId="5606CF29" w14:textId="77777777" w:rsidR="00104B58" w:rsidRPr="00E73180" w:rsidRDefault="00000000" w:rsidP="009301AD">
      <w:pPr>
        <w:pStyle w:val="ListParagraph"/>
        <w:numPr>
          <w:ilvl w:val="0"/>
          <w:numId w:val="2"/>
        </w:numPr>
        <w:tabs>
          <w:tab w:val="left" w:pos="365"/>
        </w:tabs>
        <w:spacing w:line="235" w:lineRule="auto"/>
        <w:ind w:right="512" w:firstLine="0"/>
        <w:jc w:val="both"/>
      </w:pPr>
      <w:r w:rsidRPr="00E73180">
        <w:rPr>
          <w:lang w:bidi="es-US"/>
        </w:rPr>
        <w:t>Inspeccione los contenedores. Si tras una inspección tiene motivos para sospechar que un contenedor se puede rajar o romper con el movimiento, no intente moverlo ni cargarlo para el transporte. Venga al lugar de recolección sin él y le brindaremos asistencia.</w:t>
      </w:r>
    </w:p>
    <w:p w14:paraId="5E46387A" w14:textId="77777777" w:rsidR="00104B58" w:rsidRPr="00E73180" w:rsidRDefault="00104B58" w:rsidP="009301AD">
      <w:pPr>
        <w:pStyle w:val="BodyText"/>
        <w:spacing w:before="10" w:line="235" w:lineRule="auto"/>
        <w:ind w:right="512"/>
        <w:jc w:val="both"/>
        <w:rPr>
          <w:sz w:val="21"/>
        </w:rPr>
      </w:pPr>
    </w:p>
    <w:p w14:paraId="46F17F54" w14:textId="77777777" w:rsidR="00104B58" w:rsidRPr="00E73180" w:rsidRDefault="00000000" w:rsidP="009301AD">
      <w:pPr>
        <w:pStyle w:val="ListParagraph"/>
        <w:numPr>
          <w:ilvl w:val="0"/>
          <w:numId w:val="2"/>
        </w:numPr>
        <w:tabs>
          <w:tab w:val="left" w:pos="365"/>
        </w:tabs>
        <w:spacing w:line="235" w:lineRule="auto"/>
        <w:ind w:right="512" w:firstLine="0"/>
        <w:jc w:val="both"/>
      </w:pPr>
      <w:r w:rsidRPr="00E73180">
        <w:rPr>
          <w:lang w:bidi="es-US"/>
        </w:rPr>
        <w:t>Cuando manipule pesticidas, use la vestimenta y el equipo de protección (gafas, guantes, máscara respiratoria, etc.) que se describan en las etiquetas de los productos.</w:t>
      </w:r>
    </w:p>
    <w:p w14:paraId="39AE9FA5" w14:textId="77777777" w:rsidR="00104B58" w:rsidRPr="00E73180" w:rsidRDefault="00104B58" w:rsidP="009301AD">
      <w:pPr>
        <w:pStyle w:val="BodyText"/>
        <w:spacing w:before="1" w:line="235" w:lineRule="auto"/>
        <w:ind w:right="512"/>
        <w:jc w:val="both"/>
      </w:pPr>
    </w:p>
    <w:p w14:paraId="7B2F4685" w14:textId="77777777" w:rsidR="00104B58" w:rsidRPr="00E73180" w:rsidRDefault="00000000" w:rsidP="009301AD">
      <w:pPr>
        <w:pStyle w:val="ListParagraph"/>
        <w:numPr>
          <w:ilvl w:val="0"/>
          <w:numId w:val="2"/>
        </w:numPr>
        <w:tabs>
          <w:tab w:val="left" w:pos="368"/>
        </w:tabs>
        <w:spacing w:before="1" w:line="235" w:lineRule="auto"/>
        <w:ind w:right="512" w:firstLine="0"/>
        <w:jc w:val="both"/>
      </w:pPr>
      <w:r w:rsidRPr="00E73180">
        <w:rPr>
          <w:lang w:bidi="es-US"/>
        </w:rPr>
        <w:t>Como mínimo, lleve camisa de mangas largas abotonadas en la muñeca, guantes resistentes a los químicos, delantal resistente a los químicos (si es posible), botas de goma, gafas y capucha.</w:t>
      </w:r>
    </w:p>
    <w:p w14:paraId="5FB14464" w14:textId="77777777" w:rsidR="00104B58" w:rsidRPr="00E73180" w:rsidRDefault="00104B58" w:rsidP="009301AD">
      <w:pPr>
        <w:pStyle w:val="BodyText"/>
        <w:spacing w:before="10" w:line="235" w:lineRule="auto"/>
        <w:ind w:right="512"/>
        <w:jc w:val="both"/>
        <w:rPr>
          <w:sz w:val="21"/>
        </w:rPr>
      </w:pPr>
    </w:p>
    <w:p w14:paraId="2E9995B5" w14:textId="77777777" w:rsidR="00104B58" w:rsidRPr="00E73180" w:rsidRDefault="00000000" w:rsidP="009301AD">
      <w:pPr>
        <w:pStyle w:val="ListParagraph"/>
        <w:numPr>
          <w:ilvl w:val="0"/>
          <w:numId w:val="2"/>
        </w:numPr>
        <w:tabs>
          <w:tab w:val="left" w:pos="368"/>
        </w:tabs>
        <w:spacing w:line="235" w:lineRule="auto"/>
        <w:ind w:right="512" w:firstLine="0"/>
        <w:jc w:val="both"/>
      </w:pPr>
      <w:r w:rsidRPr="00E73180">
        <w:rPr>
          <w:lang w:bidi="es-US"/>
        </w:rPr>
        <w:t>Tenga a mano materiales para control de derrames. Por ejemplo, para controlar y limpiar un derrame de poca cantidad de alguna sustancia pueden ser útiles una bolsa comercial de 10 libras de absorbente de seguridad, una pala y un contenedor para recolectar la sustancia derramada y la tierra contaminada. Traiga también las sustancias derramadas al lugar de recolección para su desecho.</w:t>
      </w:r>
    </w:p>
    <w:p w14:paraId="55111160" w14:textId="77777777" w:rsidR="00104B58" w:rsidRPr="00E73180" w:rsidRDefault="00104B58" w:rsidP="009301AD">
      <w:pPr>
        <w:pStyle w:val="BodyText"/>
        <w:spacing w:line="235" w:lineRule="auto"/>
        <w:ind w:right="512"/>
        <w:jc w:val="both"/>
      </w:pPr>
    </w:p>
    <w:p w14:paraId="0AD47ACD" w14:textId="77777777" w:rsidR="00104B58" w:rsidRPr="00E73180" w:rsidRDefault="00000000" w:rsidP="009301AD">
      <w:pPr>
        <w:pStyle w:val="Heading2"/>
        <w:spacing w:line="235" w:lineRule="auto"/>
        <w:ind w:right="512"/>
        <w:jc w:val="both"/>
      </w:pPr>
      <w:r w:rsidRPr="00E73180">
        <w:rPr>
          <w:lang w:bidi="es-US"/>
        </w:rPr>
        <w:t>TRANSPORTE DE SUSTANCIAS DE DESECHO:</w:t>
      </w:r>
    </w:p>
    <w:p w14:paraId="1477C5AB" w14:textId="77777777" w:rsidR="00104B58" w:rsidRPr="00E73180" w:rsidRDefault="00000000" w:rsidP="009301AD">
      <w:pPr>
        <w:pStyle w:val="ListParagraph"/>
        <w:numPr>
          <w:ilvl w:val="0"/>
          <w:numId w:val="1"/>
        </w:numPr>
        <w:tabs>
          <w:tab w:val="left" w:pos="365"/>
        </w:tabs>
        <w:spacing w:line="235" w:lineRule="auto"/>
        <w:ind w:right="512" w:firstLine="0"/>
        <w:jc w:val="both"/>
      </w:pPr>
      <w:r w:rsidRPr="00E73180">
        <w:rPr>
          <w:lang w:bidi="es-US"/>
        </w:rPr>
        <w:t>Inspeccione todos los pesticidas para ver si están embalados de manera segura. Trasporte solo contenedores que estén bien cerrados.</w:t>
      </w:r>
    </w:p>
    <w:p w14:paraId="51E6F7A1" w14:textId="77777777" w:rsidR="00104B58" w:rsidRPr="00E73180" w:rsidRDefault="00104B58" w:rsidP="009301AD">
      <w:pPr>
        <w:pStyle w:val="BodyText"/>
        <w:spacing w:before="10" w:line="235" w:lineRule="auto"/>
        <w:ind w:right="512"/>
        <w:jc w:val="both"/>
        <w:rPr>
          <w:sz w:val="21"/>
        </w:rPr>
      </w:pPr>
    </w:p>
    <w:p w14:paraId="24B6B268" w14:textId="77777777" w:rsidR="00104B58" w:rsidRPr="00E73180" w:rsidRDefault="00000000" w:rsidP="009301AD">
      <w:pPr>
        <w:pStyle w:val="ListParagraph"/>
        <w:numPr>
          <w:ilvl w:val="0"/>
          <w:numId w:val="1"/>
        </w:numPr>
        <w:tabs>
          <w:tab w:val="left" w:pos="368"/>
        </w:tabs>
        <w:spacing w:line="235" w:lineRule="auto"/>
        <w:ind w:right="512" w:firstLine="0"/>
        <w:jc w:val="both"/>
      </w:pPr>
      <w:r w:rsidRPr="00E73180">
        <w:rPr>
          <w:lang w:bidi="es-US"/>
        </w:rPr>
        <w:t>Cubra el área de almacenamiento del vehículo con láminas de plástico para contener posibles derrames y así facilitar la limpieza y descontaminación.</w:t>
      </w:r>
    </w:p>
    <w:p w14:paraId="0FE70E3C" w14:textId="77777777" w:rsidR="00104B58" w:rsidRPr="00E73180" w:rsidRDefault="00104B58" w:rsidP="009301AD">
      <w:pPr>
        <w:pStyle w:val="BodyText"/>
        <w:spacing w:before="2" w:line="235" w:lineRule="auto"/>
        <w:ind w:right="512"/>
        <w:jc w:val="both"/>
      </w:pPr>
    </w:p>
    <w:p w14:paraId="2E19CE18" w14:textId="77777777" w:rsidR="00104B58" w:rsidRPr="00E73180" w:rsidRDefault="00000000" w:rsidP="009301AD">
      <w:pPr>
        <w:pStyle w:val="ListParagraph"/>
        <w:numPr>
          <w:ilvl w:val="0"/>
          <w:numId w:val="1"/>
        </w:numPr>
        <w:tabs>
          <w:tab w:val="left" w:pos="368"/>
        </w:tabs>
        <w:spacing w:line="235" w:lineRule="auto"/>
        <w:ind w:left="367" w:right="512" w:hanging="248"/>
        <w:jc w:val="both"/>
      </w:pPr>
      <w:r w:rsidRPr="00E73180">
        <w:rPr>
          <w:lang w:bidi="es-US"/>
        </w:rPr>
        <w:t>Verifique que todas las etiquetas estén bien pegadas. Es importante para el desecho de estas sustancias.</w:t>
      </w:r>
    </w:p>
    <w:p w14:paraId="2F042E56" w14:textId="77777777" w:rsidR="00104B58" w:rsidRPr="00E73180" w:rsidRDefault="00104B58" w:rsidP="009301AD">
      <w:pPr>
        <w:pStyle w:val="BodyText"/>
        <w:spacing w:before="9" w:line="235" w:lineRule="auto"/>
        <w:ind w:right="512"/>
        <w:jc w:val="both"/>
        <w:rPr>
          <w:sz w:val="21"/>
        </w:rPr>
      </w:pPr>
    </w:p>
    <w:p w14:paraId="4E7254E2" w14:textId="77777777" w:rsidR="00104B58" w:rsidRPr="00E73180" w:rsidRDefault="00000000" w:rsidP="009301AD">
      <w:pPr>
        <w:pStyle w:val="ListParagraph"/>
        <w:numPr>
          <w:ilvl w:val="0"/>
          <w:numId w:val="1"/>
        </w:numPr>
        <w:tabs>
          <w:tab w:val="left" w:pos="368"/>
        </w:tabs>
        <w:spacing w:line="235" w:lineRule="auto"/>
        <w:ind w:right="512" w:firstLine="0"/>
        <w:jc w:val="both"/>
      </w:pPr>
      <w:r w:rsidRPr="00E73180">
        <w:rPr>
          <w:lang w:bidi="es-US"/>
        </w:rPr>
        <w:t>Ordene los contenedores en el vehículo de forma que estén bien sujetos para prevenir que se desplacen y se dañen o se derrame el contenido.</w:t>
      </w:r>
    </w:p>
    <w:p w14:paraId="132F526C" w14:textId="77777777" w:rsidR="00104B58" w:rsidRPr="00E73180" w:rsidRDefault="00104B58" w:rsidP="009301AD">
      <w:pPr>
        <w:pStyle w:val="BodyText"/>
        <w:spacing w:before="2" w:line="235" w:lineRule="auto"/>
        <w:ind w:right="512"/>
        <w:jc w:val="both"/>
      </w:pPr>
    </w:p>
    <w:p w14:paraId="1979B76D" w14:textId="77777777" w:rsidR="00104B58" w:rsidRPr="00E73180" w:rsidRDefault="00000000" w:rsidP="009301AD">
      <w:pPr>
        <w:pStyle w:val="ListParagraph"/>
        <w:numPr>
          <w:ilvl w:val="0"/>
          <w:numId w:val="1"/>
        </w:numPr>
        <w:tabs>
          <w:tab w:val="left" w:pos="368"/>
        </w:tabs>
        <w:spacing w:line="235" w:lineRule="auto"/>
        <w:ind w:left="119" w:right="512" w:firstLine="0"/>
        <w:jc w:val="both"/>
      </w:pPr>
      <w:r w:rsidRPr="00E73180">
        <w:rPr>
          <w:lang w:bidi="es-US"/>
        </w:rPr>
        <w:t>Todos los contenedores deben estar secos durante el transporte. Tape la carga si llueve y el vehículo es de caja abierta.</w:t>
      </w:r>
    </w:p>
    <w:p w14:paraId="6D7EA14B" w14:textId="77777777" w:rsidR="00104B58" w:rsidRPr="00E73180" w:rsidRDefault="00104B58" w:rsidP="009301AD">
      <w:pPr>
        <w:pStyle w:val="BodyText"/>
        <w:spacing w:before="11" w:line="235" w:lineRule="auto"/>
        <w:ind w:right="512"/>
        <w:jc w:val="both"/>
        <w:rPr>
          <w:sz w:val="21"/>
        </w:rPr>
      </w:pPr>
    </w:p>
    <w:p w14:paraId="2DFEAC23" w14:textId="77777777" w:rsidR="00104B58" w:rsidRPr="00E73180" w:rsidRDefault="00000000" w:rsidP="009301AD">
      <w:pPr>
        <w:pStyle w:val="ListParagraph"/>
        <w:numPr>
          <w:ilvl w:val="0"/>
          <w:numId w:val="1"/>
        </w:numPr>
        <w:tabs>
          <w:tab w:val="left" w:pos="367"/>
        </w:tabs>
        <w:spacing w:line="235" w:lineRule="auto"/>
        <w:ind w:left="119" w:right="512" w:firstLine="0"/>
        <w:jc w:val="both"/>
      </w:pPr>
      <w:r w:rsidRPr="00E73180">
        <w:rPr>
          <w:lang w:bidi="es-US"/>
        </w:rPr>
        <w:t>No permita que los vahos del desecho de pesticidas lleguen al compartimiento de pasajeros del vehículo.</w:t>
      </w:r>
    </w:p>
    <w:p w14:paraId="1E1E9827" w14:textId="77777777" w:rsidR="00104B58" w:rsidRPr="00E73180" w:rsidRDefault="00104B58" w:rsidP="009301AD">
      <w:pPr>
        <w:pStyle w:val="BodyText"/>
        <w:spacing w:before="11" w:line="235" w:lineRule="auto"/>
        <w:ind w:right="512"/>
        <w:jc w:val="both"/>
        <w:rPr>
          <w:sz w:val="21"/>
        </w:rPr>
      </w:pPr>
    </w:p>
    <w:p w14:paraId="16BFD70E" w14:textId="65C1C8FE" w:rsidR="00104B58" w:rsidRPr="00E73180" w:rsidRDefault="00000000" w:rsidP="009301AD">
      <w:pPr>
        <w:pStyle w:val="BodyText"/>
        <w:spacing w:line="235" w:lineRule="auto"/>
        <w:ind w:left="119" w:right="512"/>
        <w:jc w:val="both"/>
      </w:pPr>
      <w:r w:rsidRPr="00E73180">
        <w:rPr>
          <w:b/>
          <w:lang w:bidi="es-US"/>
        </w:rPr>
        <w:t>CONDUZCA CON CUIDADO.</w:t>
      </w:r>
      <w:r w:rsidRPr="00E73180">
        <w:rPr>
          <w:lang w:bidi="es-US"/>
        </w:rPr>
        <w:t xml:space="preserve"> Usted es responsable de los derrames y daños que surjan durante el transporte de desechos (y de la limpieza y reparación necesarias), sea el accidente su culpa o de otras personas. El</w:t>
      </w:r>
      <w:r w:rsidR="009301AD">
        <w:rPr>
          <w:lang w:bidi="es-US"/>
        </w:rPr>
        <w:t> </w:t>
      </w:r>
      <w:r w:rsidRPr="00E73180">
        <w:rPr>
          <w:lang w:bidi="es-US"/>
        </w:rPr>
        <w:t>estado y su contratista no son responsables de derrames que ocurran antes de que el contratista acepte los desechos en el sitio de recolección.</w:t>
      </w:r>
    </w:p>
    <w:p w14:paraId="58A9E11E" w14:textId="77777777" w:rsidR="00104B58" w:rsidRPr="00E73180" w:rsidRDefault="00104B58">
      <w:pPr>
        <w:jc w:val="both"/>
        <w:sectPr w:rsidR="00104B58" w:rsidRPr="00E73180">
          <w:headerReference w:type="default" r:id="rId10"/>
          <w:footerReference w:type="default" r:id="rId11"/>
          <w:pgSz w:w="12240" w:h="15840"/>
          <w:pgMar w:top="1980" w:right="440" w:bottom="960" w:left="600" w:header="720" w:footer="765" w:gutter="0"/>
          <w:cols w:space="720"/>
        </w:sectPr>
      </w:pPr>
    </w:p>
    <w:p w14:paraId="082E1C1C" w14:textId="7D2AF443" w:rsidR="00104B58" w:rsidRPr="00E73180" w:rsidRDefault="009C65B1" w:rsidP="009301AD">
      <w:pPr>
        <w:pStyle w:val="Heading1"/>
        <w:spacing w:before="120" w:line="321" w:lineRule="exact"/>
        <w:ind w:left="119"/>
      </w:pPr>
      <w:r>
        <w:rPr>
          <w:lang w:bidi="es-US"/>
        </w:rPr>
        <w:lastRenderedPageBreak/>
        <w:t>L</w:t>
      </w:r>
      <w:r w:rsidR="00C84177" w:rsidRPr="00E73180">
        <w:rPr>
          <w:lang w:bidi="es-US"/>
        </w:rPr>
        <w:t>ista de desechos para la recolección</w:t>
      </w:r>
    </w:p>
    <w:p w14:paraId="6BF91A56" w14:textId="77777777" w:rsidR="00104B58" w:rsidRPr="00E73180" w:rsidRDefault="00000000">
      <w:pPr>
        <w:pStyle w:val="Heading2"/>
      </w:pPr>
      <w:r w:rsidRPr="00E73180">
        <w:rPr>
          <w:lang w:bidi="es-US"/>
        </w:rPr>
        <w:t>(Copiar y usar hojas adicionales si es necesario)</w:t>
      </w:r>
    </w:p>
    <w:p w14:paraId="4E744FF9" w14:textId="77777777" w:rsidR="00104B58" w:rsidRPr="00E73180" w:rsidRDefault="00104B58">
      <w:pPr>
        <w:pStyle w:val="BodyText"/>
        <w:spacing w:before="1"/>
        <w:rPr>
          <w:b/>
        </w:rPr>
      </w:pPr>
    </w:p>
    <w:p w14:paraId="5F2CF1AD" w14:textId="77777777" w:rsidR="00104B58" w:rsidRPr="00E73180" w:rsidRDefault="00000000">
      <w:pPr>
        <w:ind w:left="120"/>
        <w:rPr>
          <w:sz w:val="20"/>
        </w:rPr>
      </w:pPr>
      <w:r w:rsidRPr="00E73180">
        <w:rPr>
          <w:b/>
          <w:lang w:bidi="es-US"/>
        </w:rPr>
        <w:t xml:space="preserve">Fuente </w:t>
      </w:r>
      <w:r w:rsidRPr="00E73180">
        <w:rPr>
          <w:sz w:val="20"/>
          <w:lang w:bidi="es-US"/>
        </w:rPr>
        <w:t>(marque lo que corresponda)</w:t>
      </w:r>
      <w:r w:rsidRPr="00E73180">
        <w:rPr>
          <w:b/>
          <w:lang w:bidi="es-US"/>
        </w:rPr>
        <w:t>:</w:t>
      </w:r>
    </w:p>
    <w:p w14:paraId="5A405B1A" w14:textId="7208BACF" w:rsidR="00104B58" w:rsidRPr="009301AD" w:rsidRDefault="00C84177">
      <w:pPr>
        <w:pStyle w:val="BodyText"/>
        <w:tabs>
          <w:tab w:val="left" w:pos="2279"/>
          <w:tab w:val="left" w:pos="5160"/>
          <w:tab w:val="left" w:pos="6599"/>
          <w:tab w:val="left" w:pos="10126"/>
        </w:tabs>
        <w:ind w:left="120"/>
        <w:rPr>
          <w:vanish/>
          <w:specVanish/>
        </w:rPr>
      </w:pPr>
      <w:r w:rsidRPr="00E73180">
        <w:rPr>
          <w:rFonts w:ascii="Wingdings 2" w:eastAsia="Wingdings 2" w:hAnsi="Wingdings 2" w:cs="Wingdings 2"/>
          <w:w w:val="110"/>
          <w:sz w:val="32"/>
          <w:lang w:bidi="es-US"/>
        </w:rPr>
        <w:t>□</w:t>
      </w:r>
      <w:r w:rsidRPr="00E73180">
        <w:rPr>
          <w:rFonts w:ascii="Times New Roman" w:eastAsia="Times New Roman" w:hAnsi="Times New Roman" w:cs="Times New Roman"/>
          <w:spacing w:val="-35"/>
          <w:w w:val="110"/>
          <w:sz w:val="32"/>
          <w:lang w:bidi="es-US"/>
        </w:rPr>
        <w:t xml:space="preserve"> </w:t>
      </w:r>
      <w:r w:rsidRPr="00E73180">
        <w:rPr>
          <w:w w:val="110"/>
          <w:lang w:bidi="es-US"/>
        </w:rPr>
        <w:t>Granja/Huerta</w:t>
      </w:r>
      <w:r w:rsidRPr="00E73180">
        <w:rPr>
          <w:w w:val="110"/>
          <w:lang w:bidi="es-US"/>
        </w:rPr>
        <w:tab/>
      </w:r>
      <w:r w:rsidRPr="00E73180">
        <w:rPr>
          <w:rFonts w:ascii="Wingdings 2" w:eastAsia="Wingdings 2" w:hAnsi="Wingdings 2" w:cs="Wingdings 2"/>
          <w:w w:val="110"/>
          <w:sz w:val="32"/>
          <w:lang w:bidi="es-US"/>
        </w:rPr>
        <w:t></w:t>
      </w:r>
      <w:r w:rsidRPr="00E73180">
        <w:rPr>
          <w:rFonts w:ascii="Times New Roman" w:eastAsia="Times New Roman" w:hAnsi="Times New Roman" w:cs="Times New Roman"/>
          <w:spacing w:val="-58"/>
          <w:w w:val="110"/>
          <w:sz w:val="32"/>
          <w:lang w:bidi="es-US"/>
        </w:rPr>
        <w:t xml:space="preserve"> </w:t>
      </w:r>
      <w:r w:rsidRPr="00E73180">
        <w:rPr>
          <w:w w:val="110"/>
          <w:lang w:bidi="es-US"/>
        </w:rPr>
        <w:t>Aplicador comercial</w:t>
      </w:r>
      <w:r w:rsidRPr="00E73180">
        <w:rPr>
          <w:w w:val="110"/>
          <w:lang w:bidi="es-US"/>
        </w:rPr>
        <w:tab/>
      </w:r>
      <w:r w:rsidRPr="00E73180">
        <w:rPr>
          <w:rFonts w:ascii="MS Gothic" w:eastAsia="MS Gothic" w:hAnsi="MS Gothic" w:cs="MS Gothic"/>
          <w:w w:val="110"/>
          <w:lang w:bidi="es-US"/>
        </w:rPr>
        <w:t>☐</w:t>
      </w:r>
      <w:r w:rsidRPr="00E73180">
        <w:rPr>
          <w:w w:val="110"/>
          <w:lang w:bidi="es-US"/>
        </w:rPr>
        <w:t xml:space="preserve"> Vivero</w:t>
      </w:r>
      <w:r w:rsidRPr="00E73180">
        <w:rPr>
          <w:w w:val="110"/>
          <w:lang w:bidi="es-US"/>
        </w:rPr>
        <w:tab/>
      </w:r>
      <w:r w:rsidRPr="00E73180">
        <w:rPr>
          <w:rFonts w:ascii="Wingdings 2" w:eastAsia="Wingdings 2" w:hAnsi="Wingdings 2" w:cs="Wingdings 2"/>
          <w:w w:val="110"/>
          <w:sz w:val="32"/>
          <w:lang w:bidi="es-US"/>
        </w:rPr>
        <w:t></w:t>
      </w:r>
      <w:r w:rsidRPr="00E73180">
        <w:rPr>
          <w:rFonts w:ascii="Times New Roman" w:eastAsia="Times New Roman" w:hAnsi="Times New Roman" w:cs="Times New Roman"/>
          <w:spacing w:val="-25"/>
          <w:w w:val="110"/>
          <w:sz w:val="32"/>
          <w:lang w:bidi="es-US"/>
        </w:rPr>
        <w:t xml:space="preserve"> </w:t>
      </w:r>
      <w:r w:rsidRPr="00E73180">
        <w:rPr>
          <w:w w:val="110"/>
          <w:lang w:bidi="es-US"/>
        </w:rPr>
        <w:t xml:space="preserve">Otra: </w:t>
      </w:r>
      <w:r w:rsidRPr="00E73180">
        <w:rPr>
          <w:u w:val="single"/>
          <w:lang w:bidi="es-US"/>
        </w:rPr>
        <w:t xml:space="preserve"> </w:t>
      </w:r>
      <w:r w:rsidRPr="00E73180">
        <w:rPr>
          <w:u w:val="single"/>
          <w:lang w:bidi="es-US"/>
        </w:rPr>
        <w:tab/>
      </w:r>
    </w:p>
    <w:p w14:paraId="71F3EBCE" w14:textId="32EFF35B" w:rsidR="009301AD" w:rsidRDefault="009301AD">
      <w:pPr>
        <w:pStyle w:val="BodyText"/>
        <w:spacing w:before="1"/>
      </w:pPr>
      <w:r>
        <w:t xml:space="preserve"> </w:t>
      </w:r>
    </w:p>
    <w:p w14:paraId="16FE4028" w14:textId="77777777" w:rsidR="00104B58" w:rsidRPr="00E73180" w:rsidRDefault="00104B58">
      <w:pPr>
        <w:pStyle w:val="BodyText"/>
        <w:spacing w:before="1"/>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8"/>
        <w:gridCol w:w="3827"/>
        <w:gridCol w:w="1143"/>
        <w:gridCol w:w="1527"/>
        <w:gridCol w:w="1085"/>
        <w:gridCol w:w="996"/>
        <w:gridCol w:w="1356"/>
      </w:tblGrid>
      <w:tr w:rsidR="009301AD" w:rsidRPr="009301AD" w14:paraId="15BB0717" w14:textId="77777777" w:rsidTr="009C65B1">
        <w:trPr>
          <w:trHeight w:val="20"/>
        </w:trPr>
        <w:tc>
          <w:tcPr>
            <w:tcW w:w="858" w:type="dxa"/>
            <w:shd w:val="clear" w:color="auto" w:fill="BEBEBE"/>
          </w:tcPr>
          <w:p w14:paraId="35AA253D" w14:textId="77777777" w:rsidR="009301AD" w:rsidRPr="009301AD" w:rsidRDefault="009301AD" w:rsidP="009C65B1">
            <w:pPr>
              <w:pStyle w:val="TableParagraph"/>
              <w:spacing w:before="8"/>
              <w:ind w:left="28" w:firstLine="6"/>
              <w:jc w:val="center"/>
              <w:rPr>
                <w:spacing w:val="-4"/>
                <w:sz w:val="24"/>
              </w:rPr>
            </w:pPr>
          </w:p>
          <w:p w14:paraId="5B63621C" w14:textId="77777777" w:rsidR="009301AD" w:rsidRPr="009301AD" w:rsidRDefault="009301AD" w:rsidP="009C65B1">
            <w:pPr>
              <w:pStyle w:val="TableParagraph"/>
              <w:ind w:left="28" w:firstLine="6"/>
              <w:jc w:val="center"/>
              <w:rPr>
                <w:b/>
                <w:spacing w:val="-4"/>
                <w:sz w:val="16"/>
              </w:rPr>
            </w:pPr>
            <w:r w:rsidRPr="009301AD">
              <w:rPr>
                <w:b/>
                <w:spacing w:val="-4"/>
                <w:sz w:val="16"/>
                <w:lang w:bidi="es-US"/>
              </w:rPr>
              <w:t>Artículo número</w:t>
            </w:r>
          </w:p>
        </w:tc>
        <w:tc>
          <w:tcPr>
            <w:tcW w:w="3827" w:type="dxa"/>
            <w:shd w:val="clear" w:color="auto" w:fill="BEBEBE"/>
          </w:tcPr>
          <w:p w14:paraId="0EB7BAEB" w14:textId="77777777" w:rsidR="009301AD" w:rsidRPr="009301AD" w:rsidRDefault="009301AD" w:rsidP="009C65B1">
            <w:pPr>
              <w:pStyle w:val="TableParagraph"/>
              <w:spacing w:before="7"/>
              <w:ind w:left="28" w:firstLine="6"/>
              <w:jc w:val="center"/>
              <w:rPr>
                <w:spacing w:val="-4"/>
                <w:sz w:val="29"/>
              </w:rPr>
            </w:pPr>
          </w:p>
          <w:p w14:paraId="398A8EAE" w14:textId="77777777" w:rsidR="009301AD" w:rsidRPr="009301AD" w:rsidRDefault="009301AD" w:rsidP="009C65B1">
            <w:pPr>
              <w:pStyle w:val="TableParagraph"/>
              <w:ind w:left="28" w:firstLine="6"/>
              <w:jc w:val="center"/>
              <w:rPr>
                <w:b/>
                <w:spacing w:val="-4"/>
              </w:rPr>
            </w:pPr>
            <w:r w:rsidRPr="009301AD">
              <w:rPr>
                <w:b/>
                <w:spacing w:val="-4"/>
                <w:lang w:bidi="es-US"/>
              </w:rPr>
              <w:t>Descripción del desecho</w:t>
            </w:r>
          </w:p>
        </w:tc>
        <w:tc>
          <w:tcPr>
            <w:tcW w:w="1143" w:type="dxa"/>
            <w:shd w:val="clear" w:color="auto" w:fill="BEBEBE"/>
          </w:tcPr>
          <w:p w14:paraId="139083BA" w14:textId="77777777" w:rsidR="009301AD" w:rsidRPr="009301AD" w:rsidRDefault="009301AD" w:rsidP="009C65B1">
            <w:pPr>
              <w:pStyle w:val="TableParagraph"/>
              <w:spacing w:before="6"/>
              <w:ind w:left="28" w:firstLine="6"/>
              <w:jc w:val="center"/>
              <w:rPr>
                <w:spacing w:val="-4"/>
                <w:sz w:val="16"/>
              </w:rPr>
            </w:pPr>
          </w:p>
          <w:p w14:paraId="2A1A3A3B" w14:textId="77777777" w:rsidR="009301AD" w:rsidRPr="009301AD" w:rsidRDefault="009301AD" w:rsidP="009C65B1">
            <w:pPr>
              <w:pStyle w:val="TableParagraph"/>
              <w:ind w:left="28" w:firstLine="6"/>
              <w:jc w:val="center"/>
              <w:rPr>
                <w:b/>
                <w:spacing w:val="-4"/>
                <w:sz w:val="16"/>
              </w:rPr>
            </w:pPr>
            <w:proofErr w:type="spellStart"/>
            <w:r w:rsidRPr="009301AD">
              <w:rPr>
                <w:b/>
                <w:spacing w:val="-4"/>
                <w:sz w:val="16"/>
                <w:lang w:bidi="es-US"/>
              </w:rPr>
              <w:t>N.</w:t>
            </w:r>
            <w:r w:rsidRPr="009301AD">
              <w:rPr>
                <w:b/>
                <w:spacing w:val="-4"/>
                <w:sz w:val="16"/>
                <w:vertAlign w:val="superscript"/>
                <w:lang w:bidi="es-US"/>
              </w:rPr>
              <w:t>o</w:t>
            </w:r>
            <w:proofErr w:type="spellEnd"/>
            <w:r w:rsidRPr="009301AD">
              <w:rPr>
                <w:b/>
                <w:spacing w:val="-4"/>
                <w:sz w:val="16"/>
                <w:lang w:bidi="es-US"/>
              </w:rPr>
              <w:t xml:space="preserve"> de identificación de la EPA</w:t>
            </w:r>
          </w:p>
          <w:p w14:paraId="4B38C419" w14:textId="77777777" w:rsidR="009301AD" w:rsidRPr="009301AD" w:rsidRDefault="009301AD" w:rsidP="009C65B1">
            <w:pPr>
              <w:pStyle w:val="TableParagraph"/>
              <w:spacing w:before="1"/>
              <w:ind w:left="28" w:firstLine="6"/>
              <w:jc w:val="center"/>
              <w:rPr>
                <w:b/>
                <w:spacing w:val="-4"/>
                <w:sz w:val="16"/>
              </w:rPr>
            </w:pPr>
            <w:r w:rsidRPr="009301AD">
              <w:rPr>
                <w:b/>
                <w:spacing w:val="-4"/>
                <w:sz w:val="16"/>
                <w:lang w:bidi="es-US"/>
              </w:rPr>
              <w:t>o del USDA</w:t>
            </w:r>
          </w:p>
        </w:tc>
        <w:tc>
          <w:tcPr>
            <w:tcW w:w="1527" w:type="dxa"/>
            <w:shd w:val="clear" w:color="auto" w:fill="BEBEBE"/>
          </w:tcPr>
          <w:p w14:paraId="5BC7C4AD" w14:textId="318F27AD" w:rsidR="009301AD" w:rsidRPr="009301AD" w:rsidRDefault="009301AD" w:rsidP="009C65B1">
            <w:pPr>
              <w:pStyle w:val="TableParagraph"/>
              <w:spacing w:before="6"/>
              <w:ind w:left="28" w:firstLine="6"/>
              <w:jc w:val="center"/>
              <w:rPr>
                <w:spacing w:val="-4"/>
                <w:sz w:val="16"/>
              </w:rPr>
            </w:pPr>
          </w:p>
          <w:p w14:paraId="19D119A2" w14:textId="77777777" w:rsidR="009301AD" w:rsidRPr="009301AD" w:rsidRDefault="009301AD" w:rsidP="009C65B1">
            <w:pPr>
              <w:pStyle w:val="TableParagraph"/>
              <w:ind w:left="28" w:hanging="34"/>
              <w:jc w:val="center"/>
              <w:rPr>
                <w:b/>
                <w:spacing w:val="-4"/>
                <w:sz w:val="16"/>
              </w:rPr>
            </w:pPr>
            <w:r w:rsidRPr="009301AD">
              <w:rPr>
                <w:b/>
                <w:spacing w:val="-4"/>
                <w:sz w:val="16"/>
                <w:lang w:bidi="es-US"/>
              </w:rPr>
              <w:t>Tipo de formulación</w:t>
            </w:r>
          </w:p>
          <w:p w14:paraId="05D12E34" w14:textId="77777777" w:rsidR="009301AD" w:rsidRPr="009301AD" w:rsidRDefault="009301AD" w:rsidP="009C65B1">
            <w:pPr>
              <w:pStyle w:val="TableParagraph"/>
              <w:spacing w:before="2"/>
              <w:ind w:left="28" w:firstLine="6"/>
              <w:jc w:val="center"/>
              <w:rPr>
                <w:spacing w:val="-4"/>
                <w:sz w:val="16"/>
              </w:rPr>
            </w:pPr>
            <w:r w:rsidRPr="009301AD">
              <w:rPr>
                <w:spacing w:val="-4"/>
                <w:sz w:val="16"/>
                <w:lang w:bidi="es-US"/>
              </w:rPr>
              <w:t>(marque uno)</w:t>
            </w:r>
          </w:p>
        </w:tc>
        <w:tc>
          <w:tcPr>
            <w:tcW w:w="1085" w:type="dxa"/>
            <w:shd w:val="clear" w:color="auto" w:fill="BEBEBE"/>
          </w:tcPr>
          <w:p w14:paraId="44E625E8" w14:textId="77777777" w:rsidR="009301AD" w:rsidRPr="009301AD" w:rsidRDefault="009301AD" w:rsidP="009C65B1">
            <w:pPr>
              <w:pStyle w:val="TableParagraph"/>
              <w:spacing w:before="8"/>
              <w:ind w:left="28" w:firstLine="6"/>
              <w:jc w:val="center"/>
              <w:rPr>
                <w:spacing w:val="-4"/>
                <w:sz w:val="24"/>
              </w:rPr>
            </w:pPr>
          </w:p>
          <w:p w14:paraId="4C4904C8" w14:textId="77777777" w:rsidR="009301AD" w:rsidRPr="009301AD" w:rsidRDefault="009301AD" w:rsidP="009C65B1">
            <w:pPr>
              <w:pStyle w:val="TableParagraph"/>
              <w:ind w:left="28" w:firstLine="6"/>
              <w:jc w:val="center"/>
              <w:rPr>
                <w:b/>
                <w:spacing w:val="-4"/>
                <w:sz w:val="16"/>
              </w:rPr>
            </w:pPr>
            <w:r w:rsidRPr="009301AD">
              <w:rPr>
                <w:b/>
                <w:spacing w:val="-4"/>
                <w:sz w:val="16"/>
                <w:lang w:bidi="es-US"/>
              </w:rPr>
              <w:t>Cantidad de contenedores</w:t>
            </w:r>
          </w:p>
        </w:tc>
        <w:tc>
          <w:tcPr>
            <w:tcW w:w="996" w:type="dxa"/>
            <w:shd w:val="clear" w:color="auto" w:fill="BEBEBE"/>
          </w:tcPr>
          <w:p w14:paraId="28493BC8" w14:textId="77777777" w:rsidR="009301AD" w:rsidRPr="009301AD" w:rsidRDefault="009301AD" w:rsidP="009C65B1">
            <w:pPr>
              <w:pStyle w:val="TableParagraph"/>
              <w:spacing w:before="8"/>
              <w:ind w:left="28" w:firstLine="6"/>
              <w:jc w:val="center"/>
              <w:rPr>
                <w:spacing w:val="-4"/>
                <w:sz w:val="24"/>
              </w:rPr>
            </w:pPr>
          </w:p>
          <w:p w14:paraId="1C873A4E" w14:textId="77777777" w:rsidR="009301AD" w:rsidRPr="009301AD" w:rsidRDefault="009301AD" w:rsidP="009C65B1">
            <w:pPr>
              <w:pStyle w:val="TableParagraph"/>
              <w:ind w:left="28" w:firstLine="6"/>
              <w:jc w:val="center"/>
              <w:rPr>
                <w:b/>
                <w:spacing w:val="-4"/>
                <w:sz w:val="16"/>
              </w:rPr>
            </w:pPr>
            <w:r w:rsidRPr="009301AD">
              <w:rPr>
                <w:b/>
                <w:spacing w:val="-4"/>
                <w:sz w:val="16"/>
                <w:lang w:bidi="es-US"/>
              </w:rPr>
              <w:t>Tamaño del contenedor</w:t>
            </w:r>
          </w:p>
        </w:tc>
        <w:tc>
          <w:tcPr>
            <w:tcW w:w="1356" w:type="dxa"/>
            <w:shd w:val="clear" w:color="auto" w:fill="BEBEBE"/>
          </w:tcPr>
          <w:p w14:paraId="0AD4833A" w14:textId="57EC32A4" w:rsidR="009301AD" w:rsidRPr="009301AD" w:rsidRDefault="009301AD" w:rsidP="009C65B1">
            <w:pPr>
              <w:pStyle w:val="TableParagraph"/>
              <w:spacing w:before="52"/>
              <w:ind w:left="28" w:firstLine="6"/>
              <w:jc w:val="center"/>
              <w:rPr>
                <w:spacing w:val="-4"/>
                <w:sz w:val="16"/>
              </w:rPr>
            </w:pPr>
            <w:r w:rsidRPr="009301AD">
              <w:rPr>
                <w:b/>
                <w:spacing w:val="-4"/>
                <w:sz w:val="20"/>
                <w:lang w:bidi="es-US"/>
              </w:rPr>
              <w:t xml:space="preserve">Cantidad estimada </w:t>
            </w:r>
            <w:r w:rsidRPr="009301AD">
              <w:rPr>
                <w:spacing w:val="-4"/>
                <w:sz w:val="16"/>
                <w:lang w:bidi="es-US"/>
              </w:rPr>
              <w:t>(líquidos en galones, sólidos en</w:t>
            </w:r>
            <w:r>
              <w:rPr>
                <w:spacing w:val="-4"/>
                <w:sz w:val="16"/>
                <w:lang w:bidi="es-US"/>
              </w:rPr>
              <w:t> </w:t>
            </w:r>
            <w:r w:rsidRPr="009301AD">
              <w:rPr>
                <w:spacing w:val="-4"/>
                <w:sz w:val="16"/>
                <w:lang w:bidi="es-US"/>
              </w:rPr>
              <w:t>libras)</w:t>
            </w:r>
          </w:p>
        </w:tc>
      </w:tr>
      <w:tr w:rsidR="009301AD" w:rsidRPr="00E73180" w14:paraId="06036041" w14:textId="77777777" w:rsidTr="009C65B1">
        <w:trPr>
          <w:trHeight w:val="20"/>
        </w:trPr>
        <w:tc>
          <w:tcPr>
            <w:tcW w:w="858" w:type="dxa"/>
          </w:tcPr>
          <w:p w14:paraId="430BA79D" w14:textId="77777777" w:rsidR="009301AD" w:rsidRPr="00E73180" w:rsidRDefault="009301AD">
            <w:pPr>
              <w:pStyle w:val="TableParagraph"/>
              <w:spacing w:before="7"/>
              <w:rPr>
                <w:sz w:val="29"/>
              </w:rPr>
            </w:pPr>
          </w:p>
          <w:p w14:paraId="312A1CF6" w14:textId="77777777" w:rsidR="009301AD" w:rsidRPr="00E73180" w:rsidRDefault="009301AD">
            <w:pPr>
              <w:pStyle w:val="TableParagraph"/>
              <w:ind w:left="7"/>
              <w:jc w:val="center"/>
            </w:pPr>
            <w:r w:rsidRPr="00E73180">
              <w:rPr>
                <w:lang w:bidi="es-US"/>
              </w:rPr>
              <w:t>1</w:t>
            </w:r>
          </w:p>
        </w:tc>
        <w:tc>
          <w:tcPr>
            <w:tcW w:w="3827" w:type="dxa"/>
          </w:tcPr>
          <w:p w14:paraId="37A5C490" w14:textId="77777777" w:rsidR="009301AD" w:rsidRPr="00E73180" w:rsidRDefault="009301AD">
            <w:pPr>
              <w:pStyle w:val="TableParagraph"/>
              <w:rPr>
                <w:rFonts w:ascii="Times New Roman"/>
                <w:sz w:val="20"/>
              </w:rPr>
            </w:pPr>
          </w:p>
        </w:tc>
        <w:tc>
          <w:tcPr>
            <w:tcW w:w="1143" w:type="dxa"/>
          </w:tcPr>
          <w:p w14:paraId="6D728ED1" w14:textId="77777777" w:rsidR="009301AD" w:rsidRPr="00E73180" w:rsidRDefault="009301AD">
            <w:pPr>
              <w:pStyle w:val="TableParagraph"/>
              <w:rPr>
                <w:rFonts w:ascii="Times New Roman"/>
                <w:sz w:val="20"/>
              </w:rPr>
            </w:pPr>
          </w:p>
        </w:tc>
        <w:tc>
          <w:tcPr>
            <w:tcW w:w="1527" w:type="dxa"/>
          </w:tcPr>
          <w:p w14:paraId="4EDAC4CB" w14:textId="77777777" w:rsidR="009C65B1" w:rsidRDefault="009301AD" w:rsidP="009C65B1">
            <w:pPr>
              <w:pStyle w:val="TableParagraph"/>
              <w:numPr>
                <w:ilvl w:val="0"/>
                <w:numId w:val="5"/>
              </w:numPr>
              <w:ind w:left="419" w:right="119" w:hanging="283"/>
            </w:pPr>
            <w:r w:rsidRPr="00E73180">
              <w:rPr>
                <w:lang w:bidi="es-US"/>
              </w:rPr>
              <w:t>Sólido</w:t>
            </w:r>
          </w:p>
          <w:p w14:paraId="2E1AF4C9" w14:textId="77777777" w:rsidR="009C65B1" w:rsidRDefault="009301AD" w:rsidP="009C65B1">
            <w:pPr>
              <w:pStyle w:val="TableParagraph"/>
              <w:numPr>
                <w:ilvl w:val="0"/>
                <w:numId w:val="5"/>
              </w:numPr>
              <w:ind w:left="419" w:right="119" w:hanging="283"/>
            </w:pPr>
            <w:r w:rsidRPr="00E73180">
              <w:rPr>
                <w:lang w:bidi="es-US"/>
              </w:rPr>
              <w:t>Líquido</w:t>
            </w:r>
          </w:p>
          <w:p w14:paraId="5EDDE534" w14:textId="11881F06" w:rsidR="009301AD" w:rsidRPr="00E73180" w:rsidRDefault="009301AD" w:rsidP="009C65B1">
            <w:pPr>
              <w:pStyle w:val="TableParagraph"/>
              <w:numPr>
                <w:ilvl w:val="0"/>
                <w:numId w:val="5"/>
              </w:numPr>
              <w:spacing w:after="100"/>
              <w:ind w:left="420" w:right="119" w:hanging="284"/>
            </w:pPr>
            <w:r w:rsidRPr="00E73180">
              <w:rPr>
                <w:lang w:bidi="es-US"/>
              </w:rPr>
              <w:t>Otro</w:t>
            </w:r>
          </w:p>
        </w:tc>
        <w:tc>
          <w:tcPr>
            <w:tcW w:w="1085" w:type="dxa"/>
          </w:tcPr>
          <w:p w14:paraId="01AEF0B5" w14:textId="77777777" w:rsidR="009301AD" w:rsidRPr="00E73180" w:rsidRDefault="009301AD">
            <w:pPr>
              <w:pStyle w:val="TableParagraph"/>
              <w:rPr>
                <w:rFonts w:ascii="Times New Roman"/>
                <w:sz w:val="20"/>
              </w:rPr>
            </w:pPr>
          </w:p>
        </w:tc>
        <w:tc>
          <w:tcPr>
            <w:tcW w:w="996" w:type="dxa"/>
          </w:tcPr>
          <w:p w14:paraId="2F550A0D" w14:textId="77777777" w:rsidR="009301AD" w:rsidRPr="00E73180" w:rsidRDefault="009301AD">
            <w:pPr>
              <w:pStyle w:val="TableParagraph"/>
              <w:rPr>
                <w:rFonts w:ascii="Times New Roman"/>
                <w:sz w:val="20"/>
              </w:rPr>
            </w:pPr>
          </w:p>
        </w:tc>
        <w:tc>
          <w:tcPr>
            <w:tcW w:w="1356" w:type="dxa"/>
          </w:tcPr>
          <w:p w14:paraId="6C6F5456" w14:textId="77777777" w:rsidR="009301AD" w:rsidRPr="00E73180" w:rsidRDefault="009301AD">
            <w:pPr>
              <w:pStyle w:val="TableParagraph"/>
              <w:rPr>
                <w:rFonts w:ascii="Times New Roman"/>
                <w:sz w:val="20"/>
              </w:rPr>
            </w:pPr>
          </w:p>
        </w:tc>
      </w:tr>
      <w:tr w:rsidR="009301AD" w:rsidRPr="00E73180" w14:paraId="3289BF80" w14:textId="77777777" w:rsidTr="009C65B1">
        <w:trPr>
          <w:trHeight w:val="20"/>
        </w:trPr>
        <w:tc>
          <w:tcPr>
            <w:tcW w:w="858" w:type="dxa"/>
          </w:tcPr>
          <w:p w14:paraId="4A905E93" w14:textId="77777777" w:rsidR="009301AD" w:rsidRPr="00E73180" w:rsidRDefault="009301AD">
            <w:pPr>
              <w:pStyle w:val="TableParagraph"/>
              <w:spacing w:before="7"/>
              <w:rPr>
                <w:sz w:val="29"/>
              </w:rPr>
            </w:pPr>
          </w:p>
          <w:p w14:paraId="1F8919C0" w14:textId="77777777" w:rsidR="009301AD" w:rsidRPr="00E73180" w:rsidRDefault="009301AD">
            <w:pPr>
              <w:pStyle w:val="TableParagraph"/>
              <w:ind w:left="7"/>
              <w:jc w:val="center"/>
            </w:pPr>
            <w:r w:rsidRPr="00E73180">
              <w:rPr>
                <w:lang w:bidi="es-US"/>
              </w:rPr>
              <w:t>2</w:t>
            </w:r>
          </w:p>
        </w:tc>
        <w:tc>
          <w:tcPr>
            <w:tcW w:w="3827" w:type="dxa"/>
          </w:tcPr>
          <w:p w14:paraId="69ADA740" w14:textId="77777777" w:rsidR="009301AD" w:rsidRPr="00E73180" w:rsidRDefault="009301AD">
            <w:pPr>
              <w:pStyle w:val="TableParagraph"/>
              <w:rPr>
                <w:rFonts w:ascii="Times New Roman"/>
                <w:sz w:val="20"/>
              </w:rPr>
            </w:pPr>
          </w:p>
        </w:tc>
        <w:tc>
          <w:tcPr>
            <w:tcW w:w="1143" w:type="dxa"/>
          </w:tcPr>
          <w:p w14:paraId="45F62D8C" w14:textId="77777777" w:rsidR="009301AD" w:rsidRPr="00E73180" w:rsidRDefault="009301AD">
            <w:pPr>
              <w:pStyle w:val="TableParagraph"/>
              <w:rPr>
                <w:rFonts w:ascii="Times New Roman"/>
                <w:sz w:val="20"/>
              </w:rPr>
            </w:pPr>
          </w:p>
        </w:tc>
        <w:tc>
          <w:tcPr>
            <w:tcW w:w="1527" w:type="dxa"/>
          </w:tcPr>
          <w:p w14:paraId="19487321" w14:textId="77777777" w:rsidR="009C65B1" w:rsidRDefault="009301AD" w:rsidP="009C65B1">
            <w:pPr>
              <w:pStyle w:val="TableParagraph"/>
              <w:numPr>
                <w:ilvl w:val="0"/>
                <w:numId w:val="5"/>
              </w:numPr>
              <w:ind w:left="419" w:right="119" w:hanging="283"/>
            </w:pPr>
            <w:r w:rsidRPr="00E73180">
              <w:rPr>
                <w:lang w:bidi="es-US"/>
              </w:rPr>
              <w:t>Sólido</w:t>
            </w:r>
          </w:p>
          <w:p w14:paraId="379A6C02" w14:textId="77777777" w:rsidR="009C65B1" w:rsidRDefault="009301AD" w:rsidP="009C65B1">
            <w:pPr>
              <w:pStyle w:val="TableParagraph"/>
              <w:numPr>
                <w:ilvl w:val="0"/>
                <w:numId w:val="5"/>
              </w:numPr>
              <w:ind w:left="419" w:right="119" w:hanging="283"/>
            </w:pPr>
            <w:r w:rsidRPr="00E73180">
              <w:rPr>
                <w:lang w:bidi="es-US"/>
              </w:rPr>
              <w:t>Líquido</w:t>
            </w:r>
          </w:p>
          <w:p w14:paraId="103E31E6" w14:textId="35D1403E" w:rsidR="009301AD" w:rsidRPr="00E73180" w:rsidRDefault="009301AD" w:rsidP="009C65B1">
            <w:pPr>
              <w:pStyle w:val="TableParagraph"/>
              <w:numPr>
                <w:ilvl w:val="0"/>
                <w:numId w:val="5"/>
              </w:numPr>
              <w:spacing w:after="100"/>
              <w:ind w:left="420" w:right="119" w:hanging="284"/>
            </w:pPr>
            <w:r w:rsidRPr="00E73180">
              <w:rPr>
                <w:lang w:bidi="es-US"/>
              </w:rPr>
              <w:t>Otro</w:t>
            </w:r>
          </w:p>
        </w:tc>
        <w:tc>
          <w:tcPr>
            <w:tcW w:w="1085" w:type="dxa"/>
          </w:tcPr>
          <w:p w14:paraId="3D0CF675" w14:textId="77777777" w:rsidR="009301AD" w:rsidRPr="00E73180" w:rsidRDefault="009301AD">
            <w:pPr>
              <w:pStyle w:val="TableParagraph"/>
              <w:rPr>
                <w:rFonts w:ascii="Times New Roman"/>
                <w:sz w:val="20"/>
              </w:rPr>
            </w:pPr>
          </w:p>
        </w:tc>
        <w:tc>
          <w:tcPr>
            <w:tcW w:w="996" w:type="dxa"/>
          </w:tcPr>
          <w:p w14:paraId="3557BF4B" w14:textId="77777777" w:rsidR="009301AD" w:rsidRPr="00E73180" w:rsidRDefault="009301AD">
            <w:pPr>
              <w:pStyle w:val="TableParagraph"/>
              <w:rPr>
                <w:rFonts w:ascii="Times New Roman"/>
                <w:sz w:val="20"/>
              </w:rPr>
            </w:pPr>
          </w:p>
        </w:tc>
        <w:tc>
          <w:tcPr>
            <w:tcW w:w="1356" w:type="dxa"/>
          </w:tcPr>
          <w:p w14:paraId="02528375" w14:textId="77777777" w:rsidR="009301AD" w:rsidRPr="00E73180" w:rsidRDefault="009301AD">
            <w:pPr>
              <w:pStyle w:val="TableParagraph"/>
              <w:rPr>
                <w:rFonts w:ascii="Times New Roman"/>
                <w:sz w:val="20"/>
              </w:rPr>
            </w:pPr>
          </w:p>
        </w:tc>
      </w:tr>
      <w:tr w:rsidR="009301AD" w:rsidRPr="00E73180" w14:paraId="79491504" w14:textId="77777777" w:rsidTr="009C65B1">
        <w:trPr>
          <w:trHeight w:val="20"/>
        </w:trPr>
        <w:tc>
          <w:tcPr>
            <w:tcW w:w="858" w:type="dxa"/>
          </w:tcPr>
          <w:p w14:paraId="69845A7B" w14:textId="77777777" w:rsidR="009301AD" w:rsidRPr="00E73180" w:rsidRDefault="009301AD">
            <w:pPr>
              <w:pStyle w:val="TableParagraph"/>
              <w:spacing w:before="9"/>
              <w:rPr>
                <w:sz w:val="29"/>
              </w:rPr>
            </w:pPr>
          </w:p>
          <w:p w14:paraId="15900E62" w14:textId="77777777" w:rsidR="009301AD" w:rsidRPr="00E73180" w:rsidRDefault="009301AD">
            <w:pPr>
              <w:pStyle w:val="TableParagraph"/>
              <w:ind w:left="7"/>
              <w:jc w:val="center"/>
            </w:pPr>
            <w:r w:rsidRPr="00E73180">
              <w:rPr>
                <w:lang w:bidi="es-US"/>
              </w:rPr>
              <w:t>3</w:t>
            </w:r>
          </w:p>
        </w:tc>
        <w:tc>
          <w:tcPr>
            <w:tcW w:w="3827" w:type="dxa"/>
          </w:tcPr>
          <w:p w14:paraId="52847614" w14:textId="77777777" w:rsidR="009301AD" w:rsidRPr="00E73180" w:rsidRDefault="009301AD">
            <w:pPr>
              <w:pStyle w:val="TableParagraph"/>
              <w:rPr>
                <w:rFonts w:ascii="Times New Roman"/>
                <w:sz w:val="20"/>
              </w:rPr>
            </w:pPr>
          </w:p>
        </w:tc>
        <w:tc>
          <w:tcPr>
            <w:tcW w:w="1143" w:type="dxa"/>
          </w:tcPr>
          <w:p w14:paraId="3EB2CB1C" w14:textId="77777777" w:rsidR="009301AD" w:rsidRPr="00E73180" w:rsidRDefault="009301AD">
            <w:pPr>
              <w:pStyle w:val="TableParagraph"/>
              <w:rPr>
                <w:rFonts w:ascii="Times New Roman"/>
                <w:sz w:val="20"/>
              </w:rPr>
            </w:pPr>
          </w:p>
        </w:tc>
        <w:tc>
          <w:tcPr>
            <w:tcW w:w="1527" w:type="dxa"/>
          </w:tcPr>
          <w:p w14:paraId="03D42FD8" w14:textId="77777777" w:rsidR="009C65B1" w:rsidRDefault="009301AD" w:rsidP="009C65B1">
            <w:pPr>
              <w:pStyle w:val="TableParagraph"/>
              <w:numPr>
                <w:ilvl w:val="0"/>
                <w:numId w:val="5"/>
              </w:numPr>
              <w:ind w:left="419" w:right="119" w:hanging="283"/>
            </w:pPr>
            <w:r w:rsidRPr="00E73180">
              <w:rPr>
                <w:lang w:bidi="es-US"/>
              </w:rPr>
              <w:t>Sólid</w:t>
            </w:r>
            <w:r w:rsidR="009C65B1">
              <w:rPr>
                <w:lang w:bidi="es-US"/>
              </w:rPr>
              <w:t>o</w:t>
            </w:r>
          </w:p>
          <w:p w14:paraId="6C25E8B6" w14:textId="77777777" w:rsidR="009C65B1" w:rsidRDefault="009301AD" w:rsidP="009C65B1">
            <w:pPr>
              <w:pStyle w:val="TableParagraph"/>
              <w:numPr>
                <w:ilvl w:val="0"/>
                <w:numId w:val="5"/>
              </w:numPr>
              <w:ind w:left="419" w:right="119" w:hanging="283"/>
            </w:pPr>
            <w:r w:rsidRPr="00E73180">
              <w:rPr>
                <w:lang w:bidi="es-US"/>
              </w:rPr>
              <w:t>Líquido</w:t>
            </w:r>
          </w:p>
          <w:p w14:paraId="6C26D5F3" w14:textId="62262352" w:rsidR="009301AD" w:rsidRPr="00E73180" w:rsidRDefault="009301AD" w:rsidP="009C65B1">
            <w:pPr>
              <w:pStyle w:val="TableParagraph"/>
              <w:numPr>
                <w:ilvl w:val="0"/>
                <w:numId w:val="5"/>
              </w:numPr>
              <w:spacing w:after="100"/>
              <w:ind w:left="420" w:right="119" w:hanging="284"/>
            </w:pPr>
            <w:r w:rsidRPr="00E73180">
              <w:rPr>
                <w:lang w:bidi="es-US"/>
              </w:rPr>
              <w:t>Otro</w:t>
            </w:r>
          </w:p>
        </w:tc>
        <w:tc>
          <w:tcPr>
            <w:tcW w:w="1085" w:type="dxa"/>
          </w:tcPr>
          <w:p w14:paraId="28EAB0E2" w14:textId="77777777" w:rsidR="009301AD" w:rsidRPr="00E73180" w:rsidRDefault="009301AD">
            <w:pPr>
              <w:pStyle w:val="TableParagraph"/>
              <w:rPr>
                <w:rFonts w:ascii="Times New Roman"/>
                <w:sz w:val="20"/>
              </w:rPr>
            </w:pPr>
          </w:p>
        </w:tc>
        <w:tc>
          <w:tcPr>
            <w:tcW w:w="996" w:type="dxa"/>
          </w:tcPr>
          <w:p w14:paraId="4E908D44" w14:textId="77777777" w:rsidR="009301AD" w:rsidRPr="00E73180" w:rsidRDefault="009301AD">
            <w:pPr>
              <w:pStyle w:val="TableParagraph"/>
              <w:rPr>
                <w:rFonts w:ascii="Times New Roman"/>
                <w:sz w:val="20"/>
              </w:rPr>
            </w:pPr>
          </w:p>
        </w:tc>
        <w:tc>
          <w:tcPr>
            <w:tcW w:w="1356" w:type="dxa"/>
          </w:tcPr>
          <w:p w14:paraId="1A884844" w14:textId="77777777" w:rsidR="009301AD" w:rsidRPr="00E73180" w:rsidRDefault="009301AD">
            <w:pPr>
              <w:pStyle w:val="TableParagraph"/>
              <w:rPr>
                <w:rFonts w:ascii="Times New Roman"/>
                <w:sz w:val="20"/>
              </w:rPr>
            </w:pPr>
          </w:p>
        </w:tc>
      </w:tr>
      <w:tr w:rsidR="009301AD" w:rsidRPr="00E73180" w14:paraId="3A6FAE9B" w14:textId="77777777" w:rsidTr="009C65B1">
        <w:trPr>
          <w:trHeight w:val="20"/>
        </w:trPr>
        <w:tc>
          <w:tcPr>
            <w:tcW w:w="858" w:type="dxa"/>
          </w:tcPr>
          <w:p w14:paraId="03B84320" w14:textId="77777777" w:rsidR="009301AD" w:rsidRPr="00E73180" w:rsidRDefault="009301AD">
            <w:pPr>
              <w:pStyle w:val="TableParagraph"/>
              <w:spacing w:before="9"/>
              <w:rPr>
                <w:sz w:val="29"/>
              </w:rPr>
            </w:pPr>
          </w:p>
          <w:p w14:paraId="4EF3E217" w14:textId="77777777" w:rsidR="009301AD" w:rsidRPr="00E73180" w:rsidRDefault="009301AD">
            <w:pPr>
              <w:pStyle w:val="TableParagraph"/>
              <w:ind w:left="7"/>
              <w:jc w:val="center"/>
            </w:pPr>
            <w:r w:rsidRPr="00E73180">
              <w:rPr>
                <w:lang w:bidi="es-US"/>
              </w:rPr>
              <w:t>4</w:t>
            </w:r>
          </w:p>
        </w:tc>
        <w:tc>
          <w:tcPr>
            <w:tcW w:w="3827" w:type="dxa"/>
          </w:tcPr>
          <w:p w14:paraId="7D35606C" w14:textId="77777777" w:rsidR="009301AD" w:rsidRPr="00E73180" w:rsidRDefault="009301AD">
            <w:pPr>
              <w:pStyle w:val="TableParagraph"/>
              <w:rPr>
                <w:rFonts w:ascii="Times New Roman"/>
                <w:sz w:val="20"/>
              </w:rPr>
            </w:pPr>
          </w:p>
        </w:tc>
        <w:tc>
          <w:tcPr>
            <w:tcW w:w="1143" w:type="dxa"/>
          </w:tcPr>
          <w:p w14:paraId="03C107CC" w14:textId="77777777" w:rsidR="009301AD" w:rsidRPr="00E73180" w:rsidRDefault="009301AD">
            <w:pPr>
              <w:pStyle w:val="TableParagraph"/>
              <w:rPr>
                <w:rFonts w:ascii="Times New Roman"/>
                <w:sz w:val="20"/>
              </w:rPr>
            </w:pPr>
          </w:p>
        </w:tc>
        <w:tc>
          <w:tcPr>
            <w:tcW w:w="1527" w:type="dxa"/>
          </w:tcPr>
          <w:p w14:paraId="307BEE9B" w14:textId="77777777" w:rsidR="009C65B1" w:rsidRDefault="009301AD" w:rsidP="009C65B1">
            <w:pPr>
              <w:pStyle w:val="TableParagraph"/>
              <w:numPr>
                <w:ilvl w:val="0"/>
                <w:numId w:val="5"/>
              </w:numPr>
              <w:ind w:left="419" w:right="119" w:hanging="283"/>
            </w:pPr>
            <w:r w:rsidRPr="00E73180">
              <w:rPr>
                <w:lang w:bidi="es-US"/>
              </w:rPr>
              <w:t>Sólido</w:t>
            </w:r>
          </w:p>
          <w:p w14:paraId="2BD8D187" w14:textId="77777777" w:rsidR="009C65B1" w:rsidRDefault="009301AD" w:rsidP="009C65B1">
            <w:pPr>
              <w:pStyle w:val="TableParagraph"/>
              <w:numPr>
                <w:ilvl w:val="0"/>
                <w:numId w:val="5"/>
              </w:numPr>
              <w:ind w:left="419" w:right="119" w:hanging="283"/>
            </w:pPr>
            <w:r w:rsidRPr="00E73180">
              <w:rPr>
                <w:lang w:bidi="es-US"/>
              </w:rPr>
              <w:t>Líquido</w:t>
            </w:r>
          </w:p>
          <w:p w14:paraId="1F54DAA1" w14:textId="751B1A9C" w:rsidR="009301AD" w:rsidRPr="00E73180" w:rsidRDefault="009301AD" w:rsidP="009C65B1">
            <w:pPr>
              <w:pStyle w:val="TableParagraph"/>
              <w:numPr>
                <w:ilvl w:val="0"/>
                <w:numId w:val="5"/>
              </w:numPr>
              <w:spacing w:after="100"/>
              <w:ind w:left="420" w:right="119" w:hanging="284"/>
            </w:pPr>
            <w:r w:rsidRPr="00E73180">
              <w:rPr>
                <w:lang w:bidi="es-US"/>
              </w:rPr>
              <w:t>Otro</w:t>
            </w:r>
          </w:p>
        </w:tc>
        <w:tc>
          <w:tcPr>
            <w:tcW w:w="1085" w:type="dxa"/>
          </w:tcPr>
          <w:p w14:paraId="15540AD6" w14:textId="77777777" w:rsidR="009301AD" w:rsidRPr="00E73180" w:rsidRDefault="009301AD">
            <w:pPr>
              <w:pStyle w:val="TableParagraph"/>
              <w:rPr>
                <w:rFonts w:ascii="Times New Roman"/>
                <w:sz w:val="20"/>
              </w:rPr>
            </w:pPr>
          </w:p>
        </w:tc>
        <w:tc>
          <w:tcPr>
            <w:tcW w:w="996" w:type="dxa"/>
          </w:tcPr>
          <w:p w14:paraId="54307DFF" w14:textId="77777777" w:rsidR="009301AD" w:rsidRPr="00E73180" w:rsidRDefault="009301AD">
            <w:pPr>
              <w:pStyle w:val="TableParagraph"/>
              <w:rPr>
                <w:rFonts w:ascii="Times New Roman"/>
                <w:sz w:val="20"/>
              </w:rPr>
            </w:pPr>
          </w:p>
        </w:tc>
        <w:tc>
          <w:tcPr>
            <w:tcW w:w="1356" w:type="dxa"/>
          </w:tcPr>
          <w:p w14:paraId="635E79B3" w14:textId="77777777" w:rsidR="009301AD" w:rsidRPr="00E73180" w:rsidRDefault="009301AD">
            <w:pPr>
              <w:pStyle w:val="TableParagraph"/>
              <w:rPr>
                <w:rFonts w:ascii="Times New Roman"/>
                <w:sz w:val="20"/>
              </w:rPr>
            </w:pPr>
          </w:p>
        </w:tc>
      </w:tr>
      <w:tr w:rsidR="009301AD" w:rsidRPr="00E73180" w14:paraId="28887CC9" w14:textId="77777777" w:rsidTr="009C65B1">
        <w:trPr>
          <w:trHeight w:val="20"/>
        </w:trPr>
        <w:tc>
          <w:tcPr>
            <w:tcW w:w="858" w:type="dxa"/>
          </w:tcPr>
          <w:p w14:paraId="698A3D55" w14:textId="77777777" w:rsidR="009301AD" w:rsidRPr="00E73180" w:rsidRDefault="009301AD">
            <w:pPr>
              <w:pStyle w:val="TableParagraph"/>
              <w:spacing w:before="9"/>
              <w:rPr>
                <w:sz w:val="29"/>
              </w:rPr>
            </w:pPr>
          </w:p>
          <w:p w14:paraId="775FDB97" w14:textId="77777777" w:rsidR="009301AD" w:rsidRPr="00E73180" w:rsidRDefault="009301AD">
            <w:pPr>
              <w:pStyle w:val="TableParagraph"/>
              <w:ind w:left="7"/>
              <w:jc w:val="center"/>
            </w:pPr>
            <w:r w:rsidRPr="00E73180">
              <w:rPr>
                <w:lang w:bidi="es-US"/>
              </w:rPr>
              <w:t>5</w:t>
            </w:r>
          </w:p>
        </w:tc>
        <w:tc>
          <w:tcPr>
            <w:tcW w:w="3827" w:type="dxa"/>
          </w:tcPr>
          <w:p w14:paraId="33781768" w14:textId="77777777" w:rsidR="009301AD" w:rsidRPr="00E73180" w:rsidRDefault="009301AD">
            <w:pPr>
              <w:pStyle w:val="TableParagraph"/>
              <w:rPr>
                <w:rFonts w:ascii="Times New Roman"/>
                <w:sz w:val="20"/>
              </w:rPr>
            </w:pPr>
          </w:p>
        </w:tc>
        <w:tc>
          <w:tcPr>
            <w:tcW w:w="1143" w:type="dxa"/>
          </w:tcPr>
          <w:p w14:paraId="2126CBD2" w14:textId="77777777" w:rsidR="009301AD" w:rsidRPr="00E73180" w:rsidRDefault="009301AD">
            <w:pPr>
              <w:pStyle w:val="TableParagraph"/>
              <w:rPr>
                <w:rFonts w:ascii="Times New Roman"/>
                <w:sz w:val="20"/>
              </w:rPr>
            </w:pPr>
          </w:p>
        </w:tc>
        <w:tc>
          <w:tcPr>
            <w:tcW w:w="1527" w:type="dxa"/>
          </w:tcPr>
          <w:p w14:paraId="17B12038" w14:textId="77777777" w:rsidR="009C65B1" w:rsidRDefault="009301AD" w:rsidP="009C65B1">
            <w:pPr>
              <w:pStyle w:val="TableParagraph"/>
              <w:numPr>
                <w:ilvl w:val="0"/>
                <w:numId w:val="5"/>
              </w:numPr>
              <w:ind w:left="419" w:right="119" w:hanging="283"/>
            </w:pPr>
            <w:r w:rsidRPr="00E73180">
              <w:rPr>
                <w:lang w:bidi="es-US"/>
              </w:rPr>
              <w:t>Sólido</w:t>
            </w:r>
          </w:p>
          <w:p w14:paraId="4EA6603F" w14:textId="77777777" w:rsidR="009C65B1" w:rsidRDefault="009301AD" w:rsidP="009C65B1">
            <w:pPr>
              <w:pStyle w:val="TableParagraph"/>
              <w:numPr>
                <w:ilvl w:val="0"/>
                <w:numId w:val="5"/>
              </w:numPr>
              <w:ind w:left="419" w:right="119" w:hanging="283"/>
            </w:pPr>
            <w:r w:rsidRPr="00E73180">
              <w:rPr>
                <w:lang w:bidi="es-US"/>
              </w:rPr>
              <w:t>Líquido</w:t>
            </w:r>
          </w:p>
          <w:p w14:paraId="6866055D" w14:textId="53A3D16F" w:rsidR="009301AD" w:rsidRPr="00E73180" w:rsidRDefault="009301AD" w:rsidP="009C65B1">
            <w:pPr>
              <w:pStyle w:val="TableParagraph"/>
              <w:numPr>
                <w:ilvl w:val="0"/>
                <w:numId w:val="5"/>
              </w:numPr>
              <w:spacing w:after="100"/>
              <w:ind w:left="420" w:right="119" w:hanging="284"/>
            </w:pPr>
            <w:r w:rsidRPr="00E73180">
              <w:rPr>
                <w:lang w:bidi="es-US"/>
              </w:rPr>
              <w:t>Otro</w:t>
            </w:r>
          </w:p>
        </w:tc>
        <w:tc>
          <w:tcPr>
            <w:tcW w:w="1085" w:type="dxa"/>
          </w:tcPr>
          <w:p w14:paraId="2CE8A4F7" w14:textId="77777777" w:rsidR="009301AD" w:rsidRPr="00E73180" w:rsidRDefault="009301AD">
            <w:pPr>
              <w:pStyle w:val="TableParagraph"/>
              <w:rPr>
                <w:rFonts w:ascii="Times New Roman"/>
                <w:sz w:val="20"/>
              </w:rPr>
            </w:pPr>
          </w:p>
        </w:tc>
        <w:tc>
          <w:tcPr>
            <w:tcW w:w="996" w:type="dxa"/>
          </w:tcPr>
          <w:p w14:paraId="740D6BF2" w14:textId="77777777" w:rsidR="009301AD" w:rsidRPr="00E73180" w:rsidRDefault="009301AD">
            <w:pPr>
              <w:pStyle w:val="TableParagraph"/>
              <w:rPr>
                <w:rFonts w:ascii="Times New Roman"/>
                <w:sz w:val="20"/>
              </w:rPr>
            </w:pPr>
          </w:p>
        </w:tc>
        <w:tc>
          <w:tcPr>
            <w:tcW w:w="1356" w:type="dxa"/>
          </w:tcPr>
          <w:p w14:paraId="41F32969" w14:textId="77777777" w:rsidR="009301AD" w:rsidRPr="00E73180" w:rsidRDefault="009301AD">
            <w:pPr>
              <w:pStyle w:val="TableParagraph"/>
              <w:rPr>
                <w:rFonts w:ascii="Times New Roman"/>
                <w:sz w:val="20"/>
              </w:rPr>
            </w:pPr>
          </w:p>
        </w:tc>
      </w:tr>
      <w:tr w:rsidR="009301AD" w:rsidRPr="00E73180" w14:paraId="6E7D9705" w14:textId="77777777" w:rsidTr="009C65B1">
        <w:trPr>
          <w:trHeight w:val="20"/>
        </w:trPr>
        <w:tc>
          <w:tcPr>
            <w:tcW w:w="858" w:type="dxa"/>
          </w:tcPr>
          <w:p w14:paraId="1727E41E" w14:textId="77777777" w:rsidR="009301AD" w:rsidRPr="00E73180" w:rsidRDefault="009301AD">
            <w:pPr>
              <w:pStyle w:val="TableParagraph"/>
              <w:spacing w:before="7"/>
              <w:rPr>
                <w:sz w:val="29"/>
              </w:rPr>
            </w:pPr>
          </w:p>
          <w:p w14:paraId="7067161B" w14:textId="77777777" w:rsidR="009301AD" w:rsidRPr="00E73180" w:rsidRDefault="009301AD">
            <w:pPr>
              <w:pStyle w:val="TableParagraph"/>
              <w:ind w:left="7"/>
              <w:jc w:val="center"/>
            </w:pPr>
            <w:r w:rsidRPr="00E73180">
              <w:rPr>
                <w:lang w:bidi="es-US"/>
              </w:rPr>
              <w:t>6</w:t>
            </w:r>
          </w:p>
        </w:tc>
        <w:tc>
          <w:tcPr>
            <w:tcW w:w="3827" w:type="dxa"/>
          </w:tcPr>
          <w:p w14:paraId="3DC80764" w14:textId="77777777" w:rsidR="009301AD" w:rsidRPr="00E73180" w:rsidRDefault="009301AD">
            <w:pPr>
              <w:pStyle w:val="TableParagraph"/>
              <w:rPr>
                <w:rFonts w:ascii="Times New Roman"/>
                <w:sz w:val="20"/>
              </w:rPr>
            </w:pPr>
          </w:p>
        </w:tc>
        <w:tc>
          <w:tcPr>
            <w:tcW w:w="1143" w:type="dxa"/>
          </w:tcPr>
          <w:p w14:paraId="3DD04B4A" w14:textId="77777777" w:rsidR="009301AD" w:rsidRPr="00E73180" w:rsidRDefault="009301AD">
            <w:pPr>
              <w:pStyle w:val="TableParagraph"/>
              <w:rPr>
                <w:rFonts w:ascii="Times New Roman"/>
                <w:sz w:val="20"/>
              </w:rPr>
            </w:pPr>
          </w:p>
        </w:tc>
        <w:tc>
          <w:tcPr>
            <w:tcW w:w="1527" w:type="dxa"/>
          </w:tcPr>
          <w:p w14:paraId="66D01A90" w14:textId="77777777" w:rsidR="009C65B1" w:rsidRDefault="009301AD" w:rsidP="009C65B1">
            <w:pPr>
              <w:pStyle w:val="TableParagraph"/>
              <w:numPr>
                <w:ilvl w:val="0"/>
                <w:numId w:val="5"/>
              </w:numPr>
              <w:ind w:left="419" w:right="119" w:hanging="283"/>
            </w:pPr>
            <w:r w:rsidRPr="00E73180">
              <w:rPr>
                <w:lang w:bidi="es-US"/>
              </w:rPr>
              <w:t>Sólido</w:t>
            </w:r>
          </w:p>
          <w:p w14:paraId="6CFA3FDC" w14:textId="77777777" w:rsidR="009C65B1" w:rsidRDefault="009301AD" w:rsidP="009C65B1">
            <w:pPr>
              <w:pStyle w:val="TableParagraph"/>
              <w:numPr>
                <w:ilvl w:val="0"/>
                <w:numId w:val="5"/>
              </w:numPr>
              <w:ind w:left="419" w:right="119" w:hanging="283"/>
            </w:pPr>
            <w:r w:rsidRPr="00E73180">
              <w:rPr>
                <w:lang w:bidi="es-US"/>
              </w:rPr>
              <w:t>Líquido</w:t>
            </w:r>
          </w:p>
          <w:p w14:paraId="7AE5260E" w14:textId="20DA2CED" w:rsidR="009301AD" w:rsidRPr="00E73180" w:rsidRDefault="009301AD" w:rsidP="009C65B1">
            <w:pPr>
              <w:pStyle w:val="TableParagraph"/>
              <w:numPr>
                <w:ilvl w:val="0"/>
                <w:numId w:val="5"/>
              </w:numPr>
              <w:spacing w:after="100"/>
              <w:ind w:left="420" w:right="119" w:hanging="284"/>
            </w:pPr>
            <w:r w:rsidRPr="00E73180">
              <w:rPr>
                <w:lang w:bidi="es-US"/>
              </w:rPr>
              <w:t>Otro</w:t>
            </w:r>
          </w:p>
        </w:tc>
        <w:tc>
          <w:tcPr>
            <w:tcW w:w="1085" w:type="dxa"/>
          </w:tcPr>
          <w:p w14:paraId="43F1CE90" w14:textId="77777777" w:rsidR="009301AD" w:rsidRPr="00E73180" w:rsidRDefault="009301AD">
            <w:pPr>
              <w:pStyle w:val="TableParagraph"/>
              <w:rPr>
                <w:rFonts w:ascii="Times New Roman"/>
                <w:sz w:val="20"/>
              </w:rPr>
            </w:pPr>
          </w:p>
        </w:tc>
        <w:tc>
          <w:tcPr>
            <w:tcW w:w="996" w:type="dxa"/>
          </w:tcPr>
          <w:p w14:paraId="2E8E3E4F" w14:textId="77777777" w:rsidR="009301AD" w:rsidRPr="00E73180" w:rsidRDefault="009301AD">
            <w:pPr>
              <w:pStyle w:val="TableParagraph"/>
              <w:rPr>
                <w:rFonts w:ascii="Times New Roman"/>
                <w:sz w:val="20"/>
              </w:rPr>
            </w:pPr>
          </w:p>
        </w:tc>
        <w:tc>
          <w:tcPr>
            <w:tcW w:w="1356" w:type="dxa"/>
          </w:tcPr>
          <w:p w14:paraId="21F927EE" w14:textId="77777777" w:rsidR="009301AD" w:rsidRPr="00E73180" w:rsidRDefault="009301AD">
            <w:pPr>
              <w:pStyle w:val="TableParagraph"/>
              <w:rPr>
                <w:rFonts w:ascii="Times New Roman"/>
                <w:sz w:val="20"/>
              </w:rPr>
            </w:pPr>
          </w:p>
        </w:tc>
      </w:tr>
      <w:tr w:rsidR="009301AD" w:rsidRPr="00E73180" w14:paraId="1C923517" w14:textId="77777777" w:rsidTr="009C65B1">
        <w:trPr>
          <w:trHeight w:val="20"/>
        </w:trPr>
        <w:tc>
          <w:tcPr>
            <w:tcW w:w="858" w:type="dxa"/>
          </w:tcPr>
          <w:p w14:paraId="6317988B" w14:textId="77777777" w:rsidR="009301AD" w:rsidRPr="00E73180" w:rsidRDefault="009301AD">
            <w:pPr>
              <w:pStyle w:val="TableParagraph"/>
              <w:spacing w:before="7"/>
              <w:rPr>
                <w:sz w:val="29"/>
              </w:rPr>
            </w:pPr>
          </w:p>
          <w:p w14:paraId="1B4404E9" w14:textId="77777777" w:rsidR="009301AD" w:rsidRPr="00E73180" w:rsidRDefault="009301AD">
            <w:pPr>
              <w:pStyle w:val="TableParagraph"/>
              <w:ind w:left="7"/>
              <w:jc w:val="center"/>
            </w:pPr>
            <w:r w:rsidRPr="00E73180">
              <w:rPr>
                <w:lang w:bidi="es-US"/>
              </w:rPr>
              <w:t>7</w:t>
            </w:r>
          </w:p>
        </w:tc>
        <w:tc>
          <w:tcPr>
            <w:tcW w:w="3827" w:type="dxa"/>
          </w:tcPr>
          <w:p w14:paraId="1B7D0E27" w14:textId="77777777" w:rsidR="009301AD" w:rsidRPr="00E73180" w:rsidRDefault="009301AD">
            <w:pPr>
              <w:pStyle w:val="TableParagraph"/>
              <w:rPr>
                <w:rFonts w:ascii="Times New Roman"/>
                <w:sz w:val="20"/>
              </w:rPr>
            </w:pPr>
          </w:p>
        </w:tc>
        <w:tc>
          <w:tcPr>
            <w:tcW w:w="1143" w:type="dxa"/>
          </w:tcPr>
          <w:p w14:paraId="2794A7CA" w14:textId="77777777" w:rsidR="009301AD" w:rsidRPr="00E73180" w:rsidRDefault="009301AD">
            <w:pPr>
              <w:pStyle w:val="TableParagraph"/>
              <w:rPr>
                <w:rFonts w:ascii="Times New Roman"/>
                <w:sz w:val="20"/>
              </w:rPr>
            </w:pPr>
          </w:p>
        </w:tc>
        <w:tc>
          <w:tcPr>
            <w:tcW w:w="1527" w:type="dxa"/>
          </w:tcPr>
          <w:p w14:paraId="726D3677" w14:textId="77777777" w:rsidR="009C65B1" w:rsidRDefault="009301AD" w:rsidP="009C65B1">
            <w:pPr>
              <w:pStyle w:val="TableParagraph"/>
              <w:numPr>
                <w:ilvl w:val="0"/>
                <w:numId w:val="5"/>
              </w:numPr>
              <w:ind w:left="419" w:right="119" w:hanging="283"/>
            </w:pPr>
            <w:r w:rsidRPr="00E73180">
              <w:rPr>
                <w:lang w:bidi="es-US"/>
              </w:rPr>
              <w:t>Sólido</w:t>
            </w:r>
          </w:p>
          <w:p w14:paraId="7018298A" w14:textId="77777777" w:rsidR="009C65B1" w:rsidRDefault="009301AD" w:rsidP="009C65B1">
            <w:pPr>
              <w:pStyle w:val="TableParagraph"/>
              <w:numPr>
                <w:ilvl w:val="0"/>
                <w:numId w:val="5"/>
              </w:numPr>
              <w:ind w:left="419" w:right="119" w:hanging="283"/>
            </w:pPr>
            <w:r w:rsidRPr="00E73180">
              <w:rPr>
                <w:lang w:bidi="es-US"/>
              </w:rPr>
              <w:t>Líquido</w:t>
            </w:r>
          </w:p>
          <w:p w14:paraId="0CF5BE03" w14:textId="47E3253B" w:rsidR="009301AD" w:rsidRPr="00E73180" w:rsidRDefault="009301AD" w:rsidP="009C65B1">
            <w:pPr>
              <w:pStyle w:val="TableParagraph"/>
              <w:numPr>
                <w:ilvl w:val="0"/>
                <w:numId w:val="5"/>
              </w:numPr>
              <w:spacing w:after="100"/>
              <w:ind w:left="420" w:right="119" w:hanging="284"/>
            </w:pPr>
            <w:r w:rsidRPr="00E73180">
              <w:rPr>
                <w:lang w:bidi="es-US"/>
              </w:rPr>
              <w:t>Otro</w:t>
            </w:r>
          </w:p>
        </w:tc>
        <w:tc>
          <w:tcPr>
            <w:tcW w:w="1085" w:type="dxa"/>
          </w:tcPr>
          <w:p w14:paraId="4A873375" w14:textId="77777777" w:rsidR="009301AD" w:rsidRPr="00E73180" w:rsidRDefault="009301AD">
            <w:pPr>
              <w:pStyle w:val="TableParagraph"/>
              <w:rPr>
                <w:rFonts w:ascii="Times New Roman"/>
                <w:sz w:val="20"/>
              </w:rPr>
            </w:pPr>
          </w:p>
        </w:tc>
        <w:tc>
          <w:tcPr>
            <w:tcW w:w="996" w:type="dxa"/>
          </w:tcPr>
          <w:p w14:paraId="3FCDFC73" w14:textId="77777777" w:rsidR="009301AD" w:rsidRPr="00E73180" w:rsidRDefault="009301AD">
            <w:pPr>
              <w:pStyle w:val="TableParagraph"/>
              <w:rPr>
                <w:rFonts w:ascii="Times New Roman"/>
                <w:sz w:val="20"/>
              </w:rPr>
            </w:pPr>
          </w:p>
        </w:tc>
        <w:tc>
          <w:tcPr>
            <w:tcW w:w="1356" w:type="dxa"/>
          </w:tcPr>
          <w:p w14:paraId="5C5AA5A9" w14:textId="77777777" w:rsidR="009301AD" w:rsidRPr="00E73180" w:rsidRDefault="009301AD">
            <w:pPr>
              <w:pStyle w:val="TableParagraph"/>
              <w:rPr>
                <w:rFonts w:ascii="Times New Roman"/>
                <w:sz w:val="20"/>
              </w:rPr>
            </w:pPr>
          </w:p>
        </w:tc>
      </w:tr>
      <w:tr w:rsidR="009301AD" w:rsidRPr="00E73180" w14:paraId="71DD54F8" w14:textId="77777777" w:rsidTr="009C65B1">
        <w:trPr>
          <w:trHeight w:val="20"/>
        </w:trPr>
        <w:tc>
          <w:tcPr>
            <w:tcW w:w="858" w:type="dxa"/>
          </w:tcPr>
          <w:p w14:paraId="300B6E07" w14:textId="77777777" w:rsidR="009301AD" w:rsidRPr="00E73180" w:rsidRDefault="009301AD">
            <w:pPr>
              <w:pStyle w:val="TableParagraph"/>
              <w:spacing w:before="7"/>
              <w:rPr>
                <w:sz w:val="29"/>
              </w:rPr>
            </w:pPr>
          </w:p>
          <w:p w14:paraId="4188BEA3" w14:textId="77777777" w:rsidR="009301AD" w:rsidRPr="00E73180" w:rsidRDefault="009301AD">
            <w:pPr>
              <w:pStyle w:val="TableParagraph"/>
              <w:ind w:left="7"/>
              <w:jc w:val="center"/>
            </w:pPr>
            <w:r w:rsidRPr="00E73180">
              <w:rPr>
                <w:lang w:bidi="es-US"/>
              </w:rPr>
              <w:t>8</w:t>
            </w:r>
          </w:p>
        </w:tc>
        <w:tc>
          <w:tcPr>
            <w:tcW w:w="3827" w:type="dxa"/>
          </w:tcPr>
          <w:p w14:paraId="3606409E" w14:textId="77777777" w:rsidR="009301AD" w:rsidRPr="00E73180" w:rsidRDefault="009301AD">
            <w:pPr>
              <w:pStyle w:val="TableParagraph"/>
              <w:rPr>
                <w:rFonts w:ascii="Times New Roman"/>
                <w:sz w:val="20"/>
              </w:rPr>
            </w:pPr>
          </w:p>
        </w:tc>
        <w:tc>
          <w:tcPr>
            <w:tcW w:w="1143" w:type="dxa"/>
          </w:tcPr>
          <w:p w14:paraId="28E9B93A" w14:textId="77777777" w:rsidR="009301AD" w:rsidRPr="00E73180" w:rsidRDefault="009301AD">
            <w:pPr>
              <w:pStyle w:val="TableParagraph"/>
              <w:rPr>
                <w:rFonts w:ascii="Times New Roman"/>
                <w:sz w:val="20"/>
              </w:rPr>
            </w:pPr>
          </w:p>
        </w:tc>
        <w:tc>
          <w:tcPr>
            <w:tcW w:w="1527" w:type="dxa"/>
          </w:tcPr>
          <w:p w14:paraId="290BDA82" w14:textId="77777777" w:rsidR="009C65B1" w:rsidRDefault="009301AD" w:rsidP="009C65B1">
            <w:pPr>
              <w:pStyle w:val="TableParagraph"/>
              <w:numPr>
                <w:ilvl w:val="0"/>
                <w:numId w:val="5"/>
              </w:numPr>
              <w:ind w:left="419" w:right="119" w:hanging="283"/>
            </w:pPr>
            <w:r w:rsidRPr="00E73180">
              <w:rPr>
                <w:lang w:bidi="es-US"/>
              </w:rPr>
              <w:t>Sólido</w:t>
            </w:r>
          </w:p>
          <w:p w14:paraId="79E2E76E" w14:textId="77777777" w:rsidR="009C65B1" w:rsidRDefault="009301AD" w:rsidP="009C65B1">
            <w:pPr>
              <w:pStyle w:val="TableParagraph"/>
              <w:numPr>
                <w:ilvl w:val="0"/>
                <w:numId w:val="5"/>
              </w:numPr>
              <w:ind w:left="419" w:right="119" w:hanging="283"/>
            </w:pPr>
            <w:r w:rsidRPr="00E73180">
              <w:rPr>
                <w:lang w:bidi="es-US"/>
              </w:rPr>
              <w:t>Líquido</w:t>
            </w:r>
          </w:p>
          <w:p w14:paraId="2973B905" w14:textId="607EC1EF" w:rsidR="009301AD" w:rsidRPr="00E73180" w:rsidRDefault="009301AD" w:rsidP="009C65B1">
            <w:pPr>
              <w:pStyle w:val="TableParagraph"/>
              <w:numPr>
                <w:ilvl w:val="0"/>
                <w:numId w:val="5"/>
              </w:numPr>
              <w:spacing w:after="100"/>
              <w:ind w:left="420" w:right="119" w:hanging="284"/>
            </w:pPr>
            <w:r w:rsidRPr="00E73180">
              <w:rPr>
                <w:lang w:bidi="es-US"/>
              </w:rPr>
              <w:t>Otro</w:t>
            </w:r>
          </w:p>
        </w:tc>
        <w:tc>
          <w:tcPr>
            <w:tcW w:w="1085" w:type="dxa"/>
          </w:tcPr>
          <w:p w14:paraId="578DAB37" w14:textId="77777777" w:rsidR="009301AD" w:rsidRPr="00E73180" w:rsidRDefault="009301AD">
            <w:pPr>
              <w:pStyle w:val="TableParagraph"/>
              <w:rPr>
                <w:rFonts w:ascii="Times New Roman"/>
                <w:sz w:val="20"/>
              </w:rPr>
            </w:pPr>
          </w:p>
        </w:tc>
        <w:tc>
          <w:tcPr>
            <w:tcW w:w="996" w:type="dxa"/>
          </w:tcPr>
          <w:p w14:paraId="70EE31DF" w14:textId="77777777" w:rsidR="009301AD" w:rsidRPr="00E73180" w:rsidRDefault="009301AD">
            <w:pPr>
              <w:pStyle w:val="TableParagraph"/>
              <w:rPr>
                <w:rFonts w:ascii="Times New Roman"/>
                <w:sz w:val="20"/>
              </w:rPr>
            </w:pPr>
          </w:p>
        </w:tc>
        <w:tc>
          <w:tcPr>
            <w:tcW w:w="1356" w:type="dxa"/>
          </w:tcPr>
          <w:p w14:paraId="7CFC307E" w14:textId="77777777" w:rsidR="009301AD" w:rsidRPr="00E73180" w:rsidRDefault="009301AD">
            <w:pPr>
              <w:pStyle w:val="TableParagraph"/>
              <w:rPr>
                <w:rFonts w:ascii="Times New Roman"/>
                <w:sz w:val="20"/>
              </w:rPr>
            </w:pPr>
          </w:p>
        </w:tc>
      </w:tr>
      <w:tr w:rsidR="009301AD" w:rsidRPr="00E73180" w14:paraId="58E4113A" w14:textId="77777777" w:rsidTr="009C65B1">
        <w:trPr>
          <w:trHeight w:val="20"/>
        </w:trPr>
        <w:tc>
          <w:tcPr>
            <w:tcW w:w="858" w:type="dxa"/>
          </w:tcPr>
          <w:p w14:paraId="5311B065" w14:textId="77777777" w:rsidR="009301AD" w:rsidRPr="00E73180" w:rsidRDefault="009301AD">
            <w:pPr>
              <w:pStyle w:val="TableParagraph"/>
              <w:spacing w:before="9"/>
              <w:rPr>
                <w:sz w:val="29"/>
              </w:rPr>
            </w:pPr>
          </w:p>
          <w:p w14:paraId="68A8E7BC" w14:textId="77777777" w:rsidR="009301AD" w:rsidRPr="00E73180" w:rsidRDefault="009301AD">
            <w:pPr>
              <w:pStyle w:val="TableParagraph"/>
              <w:ind w:left="7"/>
              <w:jc w:val="center"/>
            </w:pPr>
            <w:r w:rsidRPr="00E73180">
              <w:rPr>
                <w:lang w:bidi="es-US"/>
              </w:rPr>
              <w:t>9</w:t>
            </w:r>
          </w:p>
        </w:tc>
        <w:tc>
          <w:tcPr>
            <w:tcW w:w="3827" w:type="dxa"/>
          </w:tcPr>
          <w:p w14:paraId="32CEF75B" w14:textId="77777777" w:rsidR="009301AD" w:rsidRPr="00E73180" w:rsidRDefault="009301AD">
            <w:pPr>
              <w:pStyle w:val="TableParagraph"/>
              <w:rPr>
                <w:rFonts w:ascii="Times New Roman"/>
                <w:sz w:val="20"/>
              </w:rPr>
            </w:pPr>
          </w:p>
        </w:tc>
        <w:tc>
          <w:tcPr>
            <w:tcW w:w="1143" w:type="dxa"/>
          </w:tcPr>
          <w:p w14:paraId="48F432A7" w14:textId="77777777" w:rsidR="009301AD" w:rsidRPr="00E73180" w:rsidRDefault="009301AD">
            <w:pPr>
              <w:pStyle w:val="TableParagraph"/>
              <w:rPr>
                <w:rFonts w:ascii="Times New Roman"/>
                <w:sz w:val="20"/>
              </w:rPr>
            </w:pPr>
          </w:p>
        </w:tc>
        <w:tc>
          <w:tcPr>
            <w:tcW w:w="1527" w:type="dxa"/>
          </w:tcPr>
          <w:p w14:paraId="632087A2" w14:textId="77777777" w:rsidR="009C65B1" w:rsidRDefault="009301AD" w:rsidP="009C65B1">
            <w:pPr>
              <w:pStyle w:val="TableParagraph"/>
              <w:numPr>
                <w:ilvl w:val="0"/>
                <w:numId w:val="5"/>
              </w:numPr>
              <w:ind w:left="419" w:right="119" w:hanging="283"/>
              <w:rPr>
                <w:lang w:bidi="es-US"/>
              </w:rPr>
            </w:pPr>
            <w:r w:rsidRPr="00E73180">
              <w:rPr>
                <w:lang w:bidi="es-US"/>
              </w:rPr>
              <w:t>Sólido</w:t>
            </w:r>
          </w:p>
          <w:p w14:paraId="70249813" w14:textId="77777777" w:rsidR="009C65B1" w:rsidRDefault="009301AD" w:rsidP="009C65B1">
            <w:pPr>
              <w:pStyle w:val="TableParagraph"/>
              <w:numPr>
                <w:ilvl w:val="0"/>
                <w:numId w:val="5"/>
              </w:numPr>
              <w:ind w:left="419" w:right="119" w:hanging="283"/>
              <w:rPr>
                <w:lang w:bidi="es-US"/>
              </w:rPr>
            </w:pPr>
            <w:r w:rsidRPr="00E73180">
              <w:rPr>
                <w:lang w:bidi="es-US"/>
              </w:rPr>
              <w:t>Líquido</w:t>
            </w:r>
          </w:p>
          <w:p w14:paraId="5B480D47" w14:textId="0E731621" w:rsidR="009301AD" w:rsidRPr="00E73180" w:rsidRDefault="009301AD" w:rsidP="009C65B1">
            <w:pPr>
              <w:pStyle w:val="TableParagraph"/>
              <w:numPr>
                <w:ilvl w:val="0"/>
                <w:numId w:val="5"/>
              </w:numPr>
              <w:spacing w:after="100"/>
              <w:ind w:left="420" w:right="119" w:hanging="284"/>
              <w:rPr>
                <w:lang w:bidi="es-US"/>
              </w:rPr>
            </w:pPr>
            <w:r w:rsidRPr="00E73180">
              <w:rPr>
                <w:lang w:bidi="es-US"/>
              </w:rPr>
              <w:t>Otro</w:t>
            </w:r>
          </w:p>
        </w:tc>
        <w:tc>
          <w:tcPr>
            <w:tcW w:w="1085" w:type="dxa"/>
          </w:tcPr>
          <w:p w14:paraId="76324A1C" w14:textId="77777777" w:rsidR="009301AD" w:rsidRPr="00E73180" w:rsidRDefault="009301AD">
            <w:pPr>
              <w:pStyle w:val="TableParagraph"/>
              <w:rPr>
                <w:rFonts w:ascii="Times New Roman"/>
                <w:sz w:val="20"/>
              </w:rPr>
            </w:pPr>
          </w:p>
        </w:tc>
        <w:tc>
          <w:tcPr>
            <w:tcW w:w="996" w:type="dxa"/>
          </w:tcPr>
          <w:p w14:paraId="025214E7" w14:textId="77777777" w:rsidR="009301AD" w:rsidRPr="00E73180" w:rsidRDefault="009301AD">
            <w:pPr>
              <w:pStyle w:val="TableParagraph"/>
              <w:rPr>
                <w:rFonts w:ascii="Times New Roman"/>
                <w:sz w:val="20"/>
              </w:rPr>
            </w:pPr>
          </w:p>
        </w:tc>
        <w:tc>
          <w:tcPr>
            <w:tcW w:w="1356" w:type="dxa"/>
          </w:tcPr>
          <w:p w14:paraId="21F897CB" w14:textId="77777777" w:rsidR="009301AD" w:rsidRPr="00E73180" w:rsidRDefault="009301AD">
            <w:pPr>
              <w:pStyle w:val="TableParagraph"/>
              <w:rPr>
                <w:rFonts w:ascii="Times New Roman"/>
                <w:sz w:val="20"/>
              </w:rPr>
            </w:pPr>
          </w:p>
        </w:tc>
      </w:tr>
      <w:tr w:rsidR="009301AD" w:rsidRPr="00E73180" w14:paraId="56FEAA34" w14:textId="77777777" w:rsidTr="009C65B1">
        <w:trPr>
          <w:trHeight w:val="20"/>
        </w:trPr>
        <w:tc>
          <w:tcPr>
            <w:tcW w:w="858" w:type="dxa"/>
          </w:tcPr>
          <w:p w14:paraId="4075BDAE" w14:textId="77777777" w:rsidR="009301AD" w:rsidRPr="00E73180" w:rsidRDefault="009301AD">
            <w:pPr>
              <w:pStyle w:val="TableParagraph"/>
              <w:spacing w:before="9"/>
              <w:rPr>
                <w:sz w:val="29"/>
              </w:rPr>
            </w:pPr>
          </w:p>
          <w:p w14:paraId="7FFA8D5B" w14:textId="77777777" w:rsidR="009301AD" w:rsidRPr="00E73180" w:rsidRDefault="009301AD">
            <w:pPr>
              <w:pStyle w:val="TableParagraph"/>
              <w:ind w:left="135" w:right="126"/>
              <w:jc w:val="center"/>
            </w:pPr>
            <w:r w:rsidRPr="00E73180">
              <w:rPr>
                <w:lang w:bidi="es-US"/>
              </w:rPr>
              <w:t>10</w:t>
            </w:r>
          </w:p>
        </w:tc>
        <w:tc>
          <w:tcPr>
            <w:tcW w:w="3827" w:type="dxa"/>
          </w:tcPr>
          <w:p w14:paraId="4A0DD165" w14:textId="77777777" w:rsidR="009301AD" w:rsidRPr="00E73180" w:rsidRDefault="009301AD">
            <w:pPr>
              <w:pStyle w:val="TableParagraph"/>
              <w:rPr>
                <w:rFonts w:ascii="Times New Roman"/>
                <w:sz w:val="20"/>
              </w:rPr>
            </w:pPr>
          </w:p>
        </w:tc>
        <w:tc>
          <w:tcPr>
            <w:tcW w:w="1143" w:type="dxa"/>
          </w:tcPr>
          <w:p w14:paraId="0F26FAEB" w14:textId="77777777" w:rsidR="009301AD" w:rsidRPr="00E73180" w:rsidRDefault="009301AD">
            <w:pPr>
              <w:pStyle w:val="TableParagraph"/>
              <w:rPr>
                <w:rFonts w:ascii="Times New Roman"/>
                <w:sz w:val="20"/>
              </w:rPr>
            </w:pPr>
          </w:p>
        </w:tc>
        <w:tc>
          <w:tcPr>
            <w:tcW w:w="1527" w:type="dxa"/>
          </w:tcPr>
          <w:p w14:paraId="006485D9" w14:textId="77777777" w:rsidR="009C65B1" w:rsidRDefault="009301AD" w:rsidP="009C65B1">
            <w:pPr>
              <w:pStyle w:val="TableParagraph"/>
              <w:numPr>
                <w:ilvl w:val="0"/>
                <w:numId w:val="5"/>
              </w:numPr>
              <w:ind w:left="419" w:right="119" w:hanging="283"/>
            </w:pPr>
            <w:r w:rsidRPr="00E73180">
              <w:rPr>
                <w:lang w:bidi="es-US"/>
              </w:rPr>
              <w:t>Sólido</w:t>
            </w:r>
          </w:p>
          <w:p w14:paraId="1DFA5484" w14:textId="77777777" w:rsidR="009C65B1" w:rsidRDefault="009301AD" w:rsidP="009C65B1">
            <w:pPr>
              <w:pStyle w:val="TableParagraph"/>
              <w:numPr>
                <w:ilvl w:val="0"/>
                <w:numId w:val="5"/>
              </w:numPr>
              <w:ind w:left="419" w:right="119" w:hanging="283"/>
            </w:pPr>
            <w:r w:rsidRPr="00E73180">
              <w:rPr>
                <w:lang w:bidi="es-US"/>
              </w:rPr>
              <w:t>Líquido</w:t>
            </w:r>
          </w:p>
          <w:p w14:paraId="6574BA13" w14:textId="731594CC" w:rsidR="009301AD" w:rsidRPr="00E73180" w:rsidRDefault="009301AD" w:rsidP="009C65B1">
            <w:pPr>
              <w:pStyle w:val="TableParagraph"/>
              <w:numPr>
                <w:ilvl w:val="0"/>
                <w:numId w:val="5"/>
              </w:numPr>
              <w:spacing w:after="100"/>
              <w:ind w:left="420" w:right="119" w:hanging="284"/>
            </w:pPr>
            <w:r w:rsidRPr="00E73180">
              <w:rPr>
                <w:lang w:bidi="es-US"/>
              </w:rPr>
              <w:t>Otro</w:t>
            </w:r>
          </w:p>
        </w:tc>
        <w:tc>
          <w:tcPr>
            <w:tcW w:w="1085" w:type="dxa"/>
          </w:tcPr>
          <w:p w14:paraId="4A13474A" w14:textId="77777777" w:rsidR="009301AD" w:rsidRPr="00E73180" w:rsidRDefault="009301AD">
            <w:pPr>
              <w:pStyle w:val="TableParagraph"/>
              <w:rPr>
                <w:rFonts w:ascii="Times New Roman"/>
                <w:sz w:val="20"/>
              </w:rPr>
            </w:pPr>
          </w:p>
        </w:tc>
        <w:tc>
          <w:tcPr>
            <w:tcW w:w="996" w:type="dxa"/>
          </w:tcPr>
          <w:p w14:paraId="60A2BA4C" w14:textId="77777777" w:rsidR="009301AD" w:rsidRPr="00E73180" w:rsidRDefault="009301AD">
            <w:pPr>
              <w:pStyle w:val="TableParagraph"/>
              <w:rPr>
                <w:rFonts w:ascii="Times New Roman"/>
                <w:sz w:val="20"/>
              </w:rPr>
            </w:pPr>
          </w:p>
        </w:tc>
        <w:tc>
          <w:tcPr>
            <w:tcW w:w="1356" w:type="dxa"/>
          </w:tcPr>
          <w:p w14:paraId="5DD1DC56" w14:textId="77777777" w:rsidR="009301AD" w:rsidRPr="00E73180" w:rsidRDefault="009301AD">
            <w:pPr>
              <w:pStyle w:val="TableParagraph"/>
              <w:rPr>
                <w:rFonts w:ascii="Times New Roman"/>
                <w:sz w:val="20"/>
              </w:rPr>
            </w:pPr>
          </w:p>
        </w:tc>
      </w:tr>
    </w:tbl>
    <w:p w14:paraId="02D47A5D" w14:textId="77777777" w:rsidR="00104B58" w:rsidRPr="00E73180" w:rsidRDefault="00104B58">
      <w:pPr>
        <w:rPr>
          <w:rFonts w:ascii="Times New Roman"/>
          <w:sz w:val="20"/>
        </w:rPr>
        <w:sectPr w:rsidR="00104B58" w:rsidRPr="00E73180">
          <w:headerReference w:type="default" r:id="rId12"/>
          <w:footerReference w:type="default" r:id="rId13"/>
          <w:pgSz w:w="12240" w:h="15840"/>
          <w:pgMar w:top="1980" w:right="440" w:bottom="1500" w:left="600" w:header="720" w:footer="1310" w:gutter="0"/>
          <w:cols w:space="720"/>
        </w:sectPr>
      </w:pPr>
    </w:p>
    <w:p w14:paraId="2C6703B9" w14:textId="02452D08" w:rsidR="00104B58" w:rsidRPr="00E73180" w:rsidRDefault="00104B58">
      <w:pPr>
        <w:pStyle w:val="BodyText"/>
        <w:rPr>
          <w:sz w:val="20"/>
        </w:rPr>
      </w:pPr>
    </w:p>
    <w:p w14:paraId="0706A40F" w14:textId="77777777" w:rsidR="00104B58" w:rsidRPr="00E73180" w:rsidRDefault="00104B58">
      <w:pPr>
        <w:pStyle w:val="BodyText"/>
        <w:rPr>
          <w:sz w:val="20"/>
        </w:rPr>
      </w:pPr>
    </w:p>
    <w:p w14:paraId="24D08162" w14:textId="77777777" w:rsidR="00104B58" w:rsidRPr="00E73180" w:rsidRDefault="00104B58">
      <w:pPr>
        <w:pStyle w:val="BodyText"/>
        <w:spacing w:before="5"/>
        <w:rPr>
          <w:sz w:val="23"/>
        </w:rPr>
      </w:pPr>
    </w:p>
    <w:p w14:paraId="6E004D56" w14:textId="77777777" w:rsidR="00104B58" w:rsidRPr="00E73180" w:rsidRDefault="00000000" w:rsidP="009C65B1">
      <w:pPr>
        <w:spacing w:before="85" w:line="551" w:lineRule="exact"/>
        <w:ind w:left="7320" w:hanging="516"/>
        <w:rPr>
          <w:sz w:val="48"/>
        </w:rPr>
      </w:pPr>
      <w:r w:rsidRPr="00E73180">
        <w:rPr>
          <w:noProof/>
          <w:lang w:bidi="es-US"/>
        </w:rPr>
        <w:drawing>
          <wp:anchor distT="0" distB="0" distL="0" distR="0" simplePos="0" relativeHeight="251691008" behindDoc="0" locked="0" layoutInCell="1" allowOverlap="1" wp14:anchorId="70C9A3BF" wp14:editId="029BD6BE">
            <wp:simplePos x="0" y="0"/>
            <wp:positionH relativeFrom="page">
              <wp:posOffset>476250</wp:posOffset>
            </wp:positionH>
            <wp:positionV relativeFrom="paragraph">
              <wp:posOffset>-463273</wp:posOffset>
            </wp:positionV>
            <wp:extent cx="2061844" cy="802004"/>
            <wp:effectExtent l="0" t="0" r="0" b="0"/>
            <wp:wrapNone/>
            <wp:docPr id="7" name="image1.png" descr="Clean Harb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2061844" cy="802004"/>
                    </a:xfrm>
                    <a:prstGeom prst="rect">
                      <a:avLst/>
                    </a:prstGeom>
                  </pic:spPr>
                </pic:pic>
              </a:graphicData>
            </a:graphic>
          </wp:anchor>
        </w:drawing>
      </w:r>
      <w:r w:rsidRPr="00E73180">
        <w:rPr>
          <w:color w:val="FF0000"/>
          <w:sz w:val="48"/>
          <w:lang w:bidi="es-US"/>
        </w:rPr>
        <w:t>Página de ejemplo</w:t>
      </w:r>
    </w:p>
    <w:p w14:paraId="1CA3DA0D" w14:textId="77777777" w:rsidR="00104B58" w:rsidRPr="00E73180" w:rsidRDefault="00000000">
      <w:pPr>
        <w:pStyle w:val="Heading1"/>
        <w:spacing w:line="321" w:lineRule="exact"/>
      </w:pPr>
      <w:r w:rsidRPr="00E73180">
        <w:rPr>
          <w:lang w:bidi="es-US"/>
        </w:rPr>
        <w:t>Lista de desechos para la recolección</w:t>
      </w:r>
    </w:p>
    <w:p w14:paraId="54F0D74C" w14:textId="77777777" w:rsidR="00104B58" w:rsidRPr="00E73180" w:rsidRDefault="00000000">
      <w:pPr>
        <w:pStyle w:val="Heading2"/>
        <w:spacing w:before="1"/>
      </w:pPr>
      <w:r w:rsidRPr="00E73180">
        <w:rPr>
          <w:lang w:bidi="es-US"/>
        </w:rPr>
        <w:t>(Copiar y usar hojas adicionales si es necesario)</w:t>
      </w:r>
    </w:p>
    <w:p w14:paraId="36806FC1" w14:textId="77777777" w:rsidR="00104B58" w:rsidRPr="00E73180" w:rsidRDefault="00104B58">
      <w:pPr>
        <w:pStyle w:val="BodyText"/>
        <w:spacing w:before="10"/>
        <w:rPr>
          <w:b/>
          <w:sz w:val="13"/>
        </w:rPr>
      </w:pPr>
    </w:p>
    <w:p w14:paraId="784BFD3A" w14:textId="77777777" w:rsidR="00104B58" w:rsidRPr="00E73180" w:rsidRDefault="00000000">
      <w:pPr>
        <w:spacing w:before="93"/>
        <w:ind w:left="120"/>
        <w:rPr>
          <w:sz w:val="20"/>
        </w:rPr>
      </w:pPr>
      <w:r w:rsidRPr="00E73180">
        <w:rPr>
          <w:b/>
          <w:lang w:bidi="es-US"/>
        </w:rPr>
        <w:t xml:space="preserve">Fuente </w:t>
      </w:r>
      <w:r w:rsidRPr="00E73180">
        <w:rPr>
          <w:sz w:val="20"/>
          <w:lang w:bidi="es-US"/>
        </w:rPr>
        <w:t>(marque lo que corresponda)</w:t>
      </w:r>
      <w:r w:rsidRPr="00E73180">
        <w:rPr>
          <w:b/>
          <w:lang w:bidi="es-US"/>
        </w:rPr>
        <w:t>:</w:t>
      </w:r>
    </w:p>
    <w:p w14:paraId="4A63461B" w14:textId="77777777" w:rsidR="009C65B1" w:rsidRDefault="00C84177">
      <w:pPr>
        <w:pStyle w:val="BodyText"/>
        <w:tabs>
          <w:tab w:val="left" w:pos="2279"/>
          <w:tab w:val="left" w:pos="5159"/>
          <w:tab w:val="left" w:pos="8686"/>
        </w:tabs>
        <w:spacing w:before="1"/>
        <w:ind w:left="120"/>
        <w:rPr>
          <w:u w:val="single"/>
          <w:lang w:bidi="es-US"/>
        </w:rPr>
      </w:pPr>
      <w:r w:rsidRPr="00E73180">
        <w:rPr>
          <w:rFonts w:ascii="Wingdings 2" w:eastAsia="Wingdings 2" w:hAnsi="Wingdings 2" w:cs="Wingdings 2"/>
          <w:w w:val="110"/>
          <w:sz w:val="32"/>
          <w:lang w:bidi="es-US"/>
        </w:rPr>
        <w:t>□</w:t>
      </w:r>
      <w:r w:rsidRPr="00E73180">
        <w:rPr>
          <w:rFonts w:ascii="Times New Roman" w:eastAsia="Times New Roman" w:hAnsi="Times New Roman" w:cs="Times New Roman"/>
          <w:spacing w:val="-35"/>
          <w:w w:val="110"/>
          <w:sz w:val="32"/>
          <w:lang w:bidi="es-US"/>
        </w:rPr>
        <w:t xml:space="preserve"> </w:t>
      </w:r>
      <w:r w:rsidRPr="00E73180">
        <w:rPr>
          <w:w w:val="110"/>
          <w:lang w:bidi="es-US"/>
        </w:rPr>
        <w:t>Granja/Huerta</w:t>
      </w:r>
      <w:r w:rsidRPr="00E73180">
        <w:rPr>
          <w:w w:val="110"/>
          <w:lang w:bidi="es-US"/>
        </w:rPr>
        <w:tab/>
      </w:r>
      <w:r w:rsidRPr="00E73180">
        <w:rPr>
          <w:rFonts w:ascii="Wingdings 2" w:eastAsia="Wingdings 2" w:hAnsi="Wingdings 2" w:cs="Wingdings 2"/>
          <w:w w:val="110"/>
          <w:sz w:val="32"/>
          <w:lang w:bidi="es-US"/>
        </w:rPr>
        <w:t></w:t>
      </w:r>
      <w:r w:rsidRPr="00E73180">
        <w:rPr>
          <w:rFonts w:ascii="Times New Roman" w:eastAsia="Times New Roman" w:hAnsi="Times New Roman" w:cs="Times New Roman"/>
          <w:spacing w:val="-58"/>
          <w:w w:val="110"/>
          <w:sz w:val="32"/>
          <w:lang w:bidi="es-US"/>
        </w:rPr>
        <w:t xml:space="preserve"> </w:t>
      </w:r>
      <w:r w:rsidRPr="00E73180">
        <w:rPr>
          <w:w w:val="110"/>
          <w:lang w:bidi="es-US"/>
        </w:rPr>
        <w:t>Aplicador comercial</w:t>
      </w:r>
      <w:r w:rsidRPr="00E73180">
        <w:rPr>
          <w:w w:val="110"/>
          <w:lang w:bidi="es-US"/>
        </w:rPr>
        <w:tab/>
      </w:r>
      <w:r w:rsidRPr="00E73180">
        <w:rPr>
          <w:rFonts w:ascii="Wingdings 2" w:eastAsia="Wingdings 2" w:hAnsi="Wingdings 2" w:cs="Wingdings 2"/>
          <w:w w:val="110"/>
          <w:sz w:val="32"/>
          <w:lang w:bidi="es-US"/>
        </w:rPr>
        <w:t></w:t>
      </w:r>
      <w:r w:rsidRPr="00E73180">
        <w:rPr>
          <w:rFonts w:ascii="Times New Roman" w:eastAsia="Times New Roman" w:hAnsi="Times New Roman" w:cs="Times New Roman"/>
          <w:spacing w:val="-25"/>
          <w:w w:val="110"/>
          <w:sz w:val="32"/>
          <w:lang w:bidi="es-US"/>
        </w:rPr>
        <w:t xml:space="preserve"> </w:t>
      </w:r>
      <w:r w:rsidRPr="00E73180">
        <w:rPr>
          <w:w w:val="110"/>
          <w:lang w:bidi="es-US"/>
        </w:rPr>
        <w:t xml:space="preserve">Otra: </w:t>
      </w:r>
      <w:r w:rsidRPr="00E73180">
        <w:rPr>
          <w:u w:val="single"/>
          <w:lang w:bidi="es-US"/>
        </w:rPr>
        <w:t xml:space="preserve"> </w:t>
      </w:r>
      <w:r w:rsidRPr="00E73180">
        <w:rPr>
          <w:u w:val="single"/>
          <w:lang w:bidi="es-US"/>
        </w:rPr>
        <w:tab/>
      </w:r>
    </w:p>
    <w:p w14:paraId="163E8A2A" w14:textId="352E9FC0" w:rsidR="009C65B1" w:rsidRDefault="009C65B1">
      <w:pPr>
        <w:pStyle w:val="BodyText"/>
        <w:tabs>
          <w:tab w:val="left" w:pos="2279"/>
          <w:tab w:val="left" w:pos="5159"/>
          <w:tab w:val="left" w:pos="8686"/>
        </w:tabs>
        <w:spacing w:before="1"/>
        <w:ind w:left="120"/>
        <w:rPr>
          <w:u w:val="single"/>
          <w:lang w:bidi="es-US"/>
        </w:rPr>
      </w:pPr>
    </w:p>
    <w:tbl>
      <w:tblPr>
        <w:tblW w:w="10792"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8"/>
        <w:gridCol w:w="3827"/>
        <w:gridCol w:w="1143"/>
        <w:gridCol w:w="1527"/>
        <w:gridCol w:w="1085"/>
        <w:gridCol w:w="996"/>
        <w:gridCol w:w="1356"/>
      </w:tblGrid>
      <w:tr w:rsidR="0003318C" w:rsidRPr="009301AD" w14:paraId="79D8BD8C" w14:textId="77777777" w:rsidTr="0003318C">
        <w:trPr>
          <w:trHeight w:val="20"/>
        </w:trPr>
        <w:tc>
          <w:tcPr>
            <w:tcW w:w="858" w:type="dxa"/>
            <w:shd w:val="clear" w:color="auto" w:fill="BEBEBE"/>
          </w:tcPr>
          <w:p w14:paraId="0A55F3BE" w14:textId="56098A40" w:rsidR="0003318C" w:rsidRPr="009301AD" w:rsidRDefault="0003318C" w:rsidP="009C65B1">
            <w:pPr>
              <w:pStyle w:val="TableParagraph"/>
              <w:spacing w:before="8"/>
              <w:ind w:left="28" w:firstLine="6"/>
              <w:jc w:val="center"/>
              <w:rPr>
                <w:spacing w:val="-4"/>
                <w:sz w:val="24"/>
              </w:rPr>
            </w:pPr>
            <w:r>
              <w:rPr>
                <w:u w:val="single"/>
                <w:lang w:bidi="es-US"/>
              </w:rPr>
              <w:br w:type="page"/>
            </w:r>
          </w:p>
          <w:p w14:paraId="1E746710" w14:textId="77777777" w:rsidR="0003318C" w:rsidRPr="009301AD" w:rsidRDefault="0003318C" w:rsidP="009C65B1">
            <w:pPr>
              <w:pStyle w:val="TableParagraph"/>
              <w:ind w:left="28" w:firstLine="6"/>
              <w:jc w:val="center"/>
              <w:rPr>
                <w:b/>
                <w:spacing w:val="-4"/>
                <w:sz w:val="16"/>
              </w:rPr>
            </w:pPr>
            <w:r w:rsidRPr="009301AD">
              <w:rPr>
                <w:b/>
                <w:spacing w:val="-4"/>
                <w:sz w:val="16"/>
                <w:lang w:bidi="es-US"/>
              </w:rPr>
              <w:t>Artículo número</w:t>
            </w:r>
          </w:p>
        </w:tc>
        <w:tc>
          <w:tcPr>
            <w:tcW w:w="3827" w:type="dxa"/>
            <w:shd w:val="clear" w:color="auto" w:fill="BEBEBE"/>
          </w:tcPr>
          <w:p w14:paraId="72A29CA3" w14:textId="77777777" w:rsidR="0003318C" w:rsidRPr="009301AD" w:rsidRDefault="0003318C" w:rsidP="009C65B1">
            <w:pPr>
              <w:pStyle w:val="TableParagraph"/>
              <w:spacing w:before="7"/>
              <w:ind w:left="28" w:firstLine="6"/>
              <w:jc w:val="center"/>
              <w:rPr>
                <w:spacing w:val="-4"/>
                <w:sz w:val="29"/>
              </w:rPr>
            </w:pPr>
          </w:p>
          <w:p w14:paraId="63601286" w14:textId="77777777" w:rsidR="0003318C" w:rsidRPr="009301AD" w:rsidRDefault="0003318C" w:rsidP="009C65B1">
            <w:pPr>
              <w:pStyle w:val="TableParagraph"/>
              <w:ind w:left="28" w:firstLine="6"/>
              <w:jc w:val="center"/>
              <w:rPr>
                <w:b/>
                <w:spacing w:val="-4"/>
              </w:rPr>
            </w:pPr>
            <w:r w:rsidRPr="009301AD">
              <w:rPr>
                <w:b/>
                <w:spacing w:val="-4"/>
                <w:lang w:bidi="es-US"/>
              </w:rPr>
              <w:t>Descripción del desecho</w:t>
            </w:r>
          </w:p>
        </w:tc>
        <w:tc>
          <w:tcPr>
            <w:tcW w:w="1143" w:type="dxa"/>
            <w:tcBorders>
              <w:bottom w:val="single" w:sz="4" w:space="0" w:color="000000"/>
            </w:tcBorders>
            <w:shd w:val="clear" w:color="auto" w:fill="BEBEBE"/>
          </w:tcPr>
          <w:p w14:paraId="77B37B83" w14:textId="77777777" w:rsidR="0003318C" w:rsidRPr="009301AD" w:rsidRDefault="0003318C" w:rsidP="0003318C">
            <w:pPr>
              <w:pStyle w:val="TableParagraph"/>
              <w:spacing w:before="6"/>
              <w:ind w:left="28" w:right="148" w:firstLine="6"/>
              <w:jc w:val="center"/>
              <w:rPr>
                <w:spacing w:val="-4"/>
                <w:sz w:val="16"/>
              </w:rPr>
            </w:pPr>
          </w:p>
          <w:p w14:paraId="3B9652D1" w14:textId="77777777" w:rsidR="0003318C" w:rsidRPr="009301AD" w:rsidRDefault="0003318C" w:rsidP="0003318C">
            <w:pPr>
              <w:pStyle w:val="TableParagraph"/>
              <w:ind w:left="28" w:right="148" w:firstLine="6"/>
              <w:jc w:val="center"/>
              <w:rPr>
                <w:b/>
                <w:spacing w:val="-4"/>
                <w:sz w:val="16"/>
              </w:rPr>
            </w:pPr>
            <w:proofErr w:type="spellStart"/>
            <w:r w:rsidRPr="009301AD">
              <w:rPr>
                <w:b/>
                <w:spacing w:val="-4"/>
                <w:sz w:val="16"/>
                <w:lang w:bidi="es-US"/>
              </w:rPr>
              <w:t>N.</w:t>
            </w:r>
            <w:r w:rsidRPr="009301AD">
              <w:rPr>
                <w:b/>
                <w:spacing w:val="-4"/>
                <w:sz w:val="16"/>
                <w:vertAlign w:val="superscript"/>
                <w:lang w:bidi="es-US"/>
              </w:rPr>
              <w:t>o</w:t>
            </w:r>
            <w:proofErr w:type="spellEnd"/>
            <w:r w:rsidRPr="009301AD">
              <w:rPr>
                <w:b/>
                <w:spacing w:val="-4"/>
                <w:sz w:val="16"/>
                <w:lang w:bidi="es-US"/>
              </w:rPr>
              <w:t xml:space="preserve"> de identificación de la EPA</w:t>
            </w:r>
          </w:p>
          <w:p w14:paraId="10F3EA14" w14:textId="77777777" w:rsidR="0003318C" w:rsidRPr="009301AD" w:rsidRDefault="0003318C" w:rsidP="0003318C">
            <w:pPr>
              <w:pStyle w:val="TableParagraph"/>
              <w:spacing w:before="1"/>
              <w:ind w:left="28" w:right="148" w:firstLine="6"/>
              <w:jc w:val="center"/>
              <w:rPr>
                <w:b/>
                <w:spacing w:val="-4"/>
                <w:sz w:val="16"/>
              </w:rPr>
            </w:pPr>
            <w:r w:rsidRPr="009301AD">
              <w:rPr>
                <w:b/>
                <w:spacing w:val="-4"/>
                <w:sz w:val="16"/>
                <w:lang w:bidi="es-US"/>
              </w:rPr>
              <w:t>o del USDA</w:t>
            </w:r>
          </w:p>
        </w:tc>
        <w:tc>
          <w:tcPr>
            <w:tcW w:w="1527" w:type="dxa"/>
            <w:tcBorders>
              <w:bottom w:val="single" w:sz="4" w:space="0" w:color="000000"/>
            </w:tcBorders>
            <w:shd w:val="clear" w:color="auto" w:fill="BEBEBE"/>
          </w:tcPr>
          <w:p w14:paraId="373E9FD3" w14:textId="77777777" w:rsidR="0003318C" w:rsidRPr="009301AD" w:rsidRDefault="0003318C" w:rsidP="009C65B1">
            <w:pPr>
              <w:pStyle w:val="TableParagraph"/>
              <w:spacing w:before="6"/>
              <w:ind w:left="28" w:firstLine="6"/>
              <w:jc w:val="center"/>
              <w:rPr>
                <w:spacing w:val="-4"/>
                <w:sz w:val="16"/>
              </w:rPr>
            </w:pPr>
          </w:p>
          <w:p w14:paraId="788628C2" w14:textId="77777777" w:rsidR="0003318C" w:rsidRPr="009301AD" w:rsidRDefault="0003318C" w:rsidP="009C65B1">
            <w:pPr>
              <w:pStyle w:val="TableParagraph"/>
              <w:ind w:left="28" w:hanging="34"/>
              <w:jc w:val="center"/>
              <w:rPr>
                <w:b/>
                <w:spacing w:val="-4"/>
                <w:sz w:val="16"/>
              </w:rPr>
            </w:pPr>
            <w:r w:rsidRPr="009301AD">
              <w:rPr>
                <w:b/>
                <w:spacing w:val="-4"/>
                <w:sz w:val="16"/>
                <w:lang w:bidi="es-US"/>
              </w:rPr>
              <w:t>Tipo de formulación</w:t>
            </w:r>
          </w:p>
          <w:p w14:paraId="5E4AAB9A" w14:textId="4DD682C7" w:rsidR="0003318C" w:rsidRPr="009301AD" w:rsidRDefault="0003318C" w:rsidP="009C65B1">
            <w:pPr>
              <w:pStyle w:val="TableParagraph"/>
              <w:spacing w:before="6"/>
              <w:ind w:left="28" w:firstLine="6"/>
              <w:jc w:val="center"/>
              <w:rPr>
                <w:spacing w:val="-4"/>
                <w:sz w:val="16"/>
              </w:rPr>
            </w:pPr>
            <w:r w:rsidRPr="009301AD">
              <w:rPr>
                <w:spacing w:val="-4"/>
                <w:sz w:val="16"/>
                <w:lang w:bidi="es-US"/>
              </w:rPr>
              <w:t>(marque uno)</w:t>
            </w:r>
          </w:p>
        </w:tc>
        <w:tc>
          <w:tcPr>
            <w:tcW w:w="1085" w:type="dxa"/>
            <w:shd w:val="clear" w:color="auto" w:fill="BEBEBE"/>
          </w:tcPr>
          <w:p w14:paraId="0FE17206" w14:textId="77777777" w:rsidR="0003318C" w:rsidRPr="009301AD" w:rsidRDefault="0003318C" w:rsidP="009C65B1">
            <w:pPr>
              <w:pStyle w:val="TableParagraph"/>
              <w:spacing w:before="8"/>
              <w:ind w:left="28" w:firstLine="6"/>
              <w:jc w:val="center"/>
              <w:rPr>
                <w:spacing w:val="-4"/>
                <w:sz w:val="24"/>
              </w:rPr>
            </w:pPr>
          </w:p>
          <w:p w14:paraId="56E00FF2" w14:textId="77777777" w:rsidR="0003318C" w:rsidRPr="009301AD" w:rsidRDefault="0003318C" w:rsidP="009C65B1">
            <w:pPr>
              <w:pStyle w:val="TableParagraph"/>
              <w:ind w:left="28" w:firstLine="6"/>
              <w:jc w:val="center"/>
              <w:rPr>
                <w:b/>
                <w:spacing w:val="-4"/>
                <w:sz w:val="16"/>
              </w:rPr>
            </w:pPr>
            <w:r w:rsidRPr="009301AD">
              <w:rPr>
                <w:b/>
                <w:spacing w:val="-4"/>
                <w:sz w:val="16"/>
                <w:lang w:bidi="es-US"/>
              </w:rPr>
              <w:t>Cantidad de contenedores</w:t>
            </w:r>
          </w:p>
        </w:tc>
        <w:tc>
          <w:tcPr>
            <w:tcW w:w="996" w:type="dxa"/>
            <w:shd w:val="clear" w:color="auto" w:fill="BEBEBE"/>
          </w:tcPr>
          <w:p w14:paraId="6CD08BFE" w14:textId="77777777" w:rsidR="0003318C" w:rsidRPr="009301AD" w:rsidRDefault="0003318C" w:rsidP="0003318C">
            <w:pPr>
              <w:pStyle w:val="TableParagraph"/>
              <w:spacing w:before="8"/>
              <w:ind w:left="28" w:firstLine="6"/>
              <w:rPr>
                <w:spacing w:val="-4"/>
                <w:sz w:val="24"/>
              </w:rPr>
            </w:pPr>
          </w:p>
          <w:p w14:paraId="179785F6" w14:textId="77777777" w:rsidR="0003318C" w:rsidRPr="009301AD" w:rsidRDefault="0003318C" w:rsidP="0003318C">
            <w:pPr>
              <w:pStyle w:val="TableParagraph"/>
              <w:ind w:left="28" w:firstLine="6"/>
              <w:rPr>
                <w:b/>
                <w:spacing w:val="-4"/>
                <w:sz w:val="16"/>
              </w:rPr>
            </w:pPr>
            <w:r w:rsidRPr="009301AD">
              <w:rPr>
                <w:b/>
                <w:spacing w:val="-4"/>
                <w:sz w:val="16"/>
                <w:lang w:bidi="es-US"/>
              </w:rPr>
              <w:t>Tamaño del contenedor</w:t>
            </w:r>
          </w:p>
        </w:tc>
        <w:tc>
          <w:tcPr>
            <w:tcW w:w="1356" w:type="dxa"/>
            <w:shd w:val="clear" w:color="auto" w:fill="BEBEBE"/>
          </w:tcPr>
          <w:p w14:paraId="2AFAFD6B" w14:textId="77777777" w:rsidR="0003318C" w:rsidRPr="009301AD" w:rsidRDefault="0003318C" w:rsidP="0003318C">
            <w:pPr>
              <w:pStyle w:val="TableParagraph"/>
              <w:spacing w:before="52"/>
              <w:ind w:left="28" w:firstLine="6"/>
              <w:jc w:val="center"/>
              <w:rPr>
                <w:spacing w:val="-4"/>
                <w:sz w:val="16"/>
              </w:rPr>
            </w:pPr>
            <w:r w:rsidRPr="009301AD">
              <w:rPr>
                <w:b/>
                <w:spacing w:val="-4"/>
                <w:sz w:val="20"/>
                <w:lang w:bidi="es-US"/>
              </w:rPr>
              <w:t xml:space="preserve">Cantidad estimada </w:t>
            </w:r>
            <w:r w:rsidRPr="009301AD">
              <w:rPr>
                <w:spacing w:val="-4"/>
                <w:sz w:val="16"/>
                <w:lang w:bidi="es-US"/>
              </w:rPr>
              <w:t>(líquidos en galones, sólidos en</w:t>
            </w:r>
            <w:r>
              <w:rPr>
                <w:spacing w:val="-4"/>
                <w:sz w:val="16"/>
                <w:lang w:bidi="es-US"/>
              </w:rPr>
              <w:t> </w:t>
            </w:r>
            <w:r w:rsidRPr="009301AD">
              <w:rPr>
                <w:spacing w:val="-4"/>
                <w:sz w:val="16"/>
                <w:lang w:bidi="es-US"/>
              </w:rPr>
              <w:t>libras)</w:t>
            </w:r>
          </w:p>
        </w:tc>
      </w:tr>
      <w:tr w:rsidR="0003318C" w:rsidRPr="00E73180" w14:paraId="3957C32B" w14:textId="77777777" w:rsidTr="0003318C">
        <w:trPr>
          <w:trHeight w:val="942"/>
        </w:trPr>
        <w:tc>
          <w:tcPr>
            <w:tcW w:w="858" w:type="dxa"/>
            <w:shd w:val="clear" w:color="auto" w:fill="C5D9F0"/>
          </w:tcPr>
          <w:p w14:paraId="2F85763C" w14:textId="77777777" w:rsidR="0003318C" w:rsidRPr="00E73180" w:rsidRDefault="0003318C" w:rsidP="009C65B1">
            <w:pPr>
              <w:pStyle w:val="TableParagraph"/>
              <w:rPr>
                <w:sz w:val="30"/>
              </w:rPr>
            </w:pPr>
          </w:p>
          <w:p w14:paraId="2E159EDC" w14:textId="77777777" w:rsidR="0003318C" w:rsidRPr="00E73180" w:rsidRDefault="0003318C" w:rsidP="009C65B1">
            <w:pPr>
              <w:pStyle w:val="TableParagraph"/>
              <w:ind w:left="7"/>
              <w:jc w:val="center"/>
            </w:pPr>
            <w:r w:rsidRPr="00E73180">
              <w:rPr>
                <w:lang w:bidi="es-US"/>
              </w:rPr>
              <w:t>1</w:t>
            </w:r>
          </w:p>
        </w:tc>
        <w:tc>
          <w:tcPr>
            <w:tcW w:w="3827" w:type="dxa"/>
            <w:shd w:val="clear" w:color="auto" w:fill="C5D9F0"/>
          </w:tcPr>
          <w:p w14:paraId="0E7C2735" w14:textId="77777777" w:rsidR="0003318C" w:rsidRPr="00E73180" w:rsidRDefault="0003318C" w:rsidP="009C65B1">
            <w:pPr>
              <w:pStyle w:val="TableParagraph"/>
              <w:spacing w:before="1" w:line="184" w:lineRule="exact"/>
              <w:ind w:left="107"/>
              <w:rPr>
                <w:sz w:val="16"/>
              </w:rPr>
            </w:pPr>
            <w:r w:rsidRPr="00E73180">
              <w:rPr>
                <w:color w:val="FF0000"/>
                <w:sz w:val="16"/>
                <w:lang w:bidi="es-US"/>
              </w:rPr>
              <w:t>Ejemplo</w:t>
            </w:r>
          </w:p>
          <w:p w14:paraId="4BF8C218" w14:textId="77777777" w:rsidR="0003318C" w:rsidRPr="00E73180" w:rsidRDefault="0003318C" w:rsidP="009C65B1">
            <w:pPr>
              <w:pStyle w:val="TableParagraph"/>
              <w:ind w:left="107"/>
            </w:pPr>
            <w:r w:rsidRPr="00E73180">
              <w:rPr>
                <w:lang w:bidi="es-US"/>
              </w:rPr>
              <w:t>Captan 50W</w:t>
            </w:r>
          </w:p>
          <w:p w14:paraId="213AE225" w14:textId="77777777" w:rsidR="0003318C" w:rsidRPr="00E73180" w:rsidRDefault="0003318C" w:rsidP="009C65B1">
            <w:pPr>
              <w:pStyle w:val="TableParagraph"/>
              <w:spacing w:before="143" w:line="182" w:lineRule="exact"/>
              <w:ind w:left="107" w:right="732"/>
              <w:rPr>
                <w:sz w:val="16"/>
              </w:rPr>
            </w:pPr>
            <w:r w:rsidRPr="00E73180">
              <w:rPr>
                <w:sz w:val="16"/>
                <w:lang w:bidi="es-US"/>
              </w:rPr>
              <w:t>48.9 % n-triclorometiltio-4-ciclohexeno-1, 2-dicarboximida</w:t>
            </w:r>
          </w:p>
        </w:tc>
        <w:tc>
          <w:tcPr>
            <w:tcW w:w="1143" w:type="dxa"/>
            <w:shd w:val="clear" w:color="auto" w:fill="C5D9F0"/>
          </w:tcPr>
          <w:p w14:paraId="6B026D98" w14:textId="77777777" w:rsidR="0003318C" w:rsidRPr="00E73180" w:rsidRDefault="0003318C" w:rsidP="0003318C">
            <w:pPr>
              <w:pStyle w:val="TableParagraph"/>
              <w:spacing w:before="11"/>
              <w:ind w:left="28" w:right="148" w:firstLine="6"/>
              <w:jc w:val="center"/>
              <w:rPr>
                <w:sz w:val="18"/>
              </w:rPr>
            </w:pPr>
          </w:p>
          <w:p w14:paraId="57335D59" w14:textId="77777777" w:rsidR="0003318C" w:rsidRPr="00E73180" w:rsidRDefault="0003318C" w:rsidP="0003318C">
            <w:pPr>
              <w:pStyle w:val="TableParagraph"/>
              <w:ind w:left="28" w:right="148" w:firstLine="6"/>
              <w:jc w:val="center"/>
            </w:pPr>
            <w:r w:rsidRPr="00E73180">
              <w:rPr>
                <w:lang w:bidi="es-US"/>
              </w:rPr>
              <w:t>19713-</w:t>
            </w:r>
          </w:p>
          <w:p w14:paraId="6891065B" w14:textId="77777777" w:rsidR="0003318C" w:rsidRPr="00E73180" w:rsidRDefault="0003318C" w:rsidP="0003318C">
            <w:pPr>
              <w:pStyle w:val="TableParagraph"/>
              <w:spacing w:before="1"/>
              <w:ind w:left="28" w:right="148" w:firstLine="6"/>
              <w:jc w:val="center"/>
            </w:pPr>
            <w:r w:rsidRPr="00E73180">
              <w:rPr>
                <w:lang w:bidi="es-US"/>
              </w:rPr>
              <w:t>235</w:t>
            </w:r>
          </w:p>
        </w:tc>
        <w:tc>
          <w:tcPr>
            <w:tcW w:w="1527" w:type="dxa"/>
            <w:shd w:val="clear" w:color="auto" w:fill="C5D9F0"/>
          </w:tcPr>
          <w:p w14:paraId="3963E023" w14:textId="77777777" w:rsidR="0003318C" w:rsidRDefault="0003318C" w:rsidP="0003318C">
            <w:pPr>
              <w:pStyle w:val="TableParagraph"/>
              <w:numPr>
                <w:ilvl w:val="0"/>
                <w:numId w:val="5"/>
              </w:numPr>
              <w:spacing w:before="60" w:line="192" w:lineRule="auto"/>
              <w:ind w:left="420" w:right="119" w:hanging="284"/>
            </w:pPr>
            <w:r w:rsidRPr="00E73180">
              <w:rPr>
                <w:lang w:bidi="es-US"/>
              </w:rPr>
              <w:t>Sólido</w:t>
            </w:r>
          </w:p>
          <w:p w14:paraId="63A61583" w14:textId="77777777" w:rsidR="0003318C" w:rsidRDefault="0003318C" w:rsidP="0003318C">
            <w:pPr>
              <w:pStyle w:val="TableParagraph"/>
              <w:numPr>
                <w:ilvl w:val="0"/>
                <w:numId w:val="6"/>
              </w:numPr>
              <w:spacing w:line="192" w:lineRule="auto"/>
              <w:ind w:left="420" w:right="119" w:hanging="284"/>
            </w:pPr>
            <w:r w:rsidRPr="00E73180">
              <w:rPr>
                <w:lang w:bidi="es-US"/>
              </w:rPr>
              <w:t>Líquido</w:t>
            </w:r>
          </w:p>
          <w:p w14:paraId="0D9266AC" w14:textId="2BAE9565" w:rsidR="0003318C" w:rsidRPr="00E73180" w:rsidRDefault="0003318C" w:rsidP="0003318C">
            <w:pPr>
              <w:pStyle w:val="TableParagraph"/>
              <w:numPr>
                <w:ilvl w:val="0"/>
                <w:numId w:val="5"/>
              </w:numPr>
              <w:spacing w:before="40"/>
              <w:ind w:left="420" w:right="119" w:hanging="284"/>
            </w:pPr>
            <w:r w:rsidRPr="00E73180">
              <w:rPr>
                <w:lang w:bidi="es-US"/>
              </w:rPr>
              <w:t>Otro</w:t>
            </w:r>
          </w:p>
        </w:tc>
        <w:tc>
          <w:tcPr>
            <w:tcW w:w="1085" w:type="dxa"/>
            <w:shd w:val="clear" w:color="auto" w:fill="C5D9F0"/>
          </w:tcPr>
          <w:p w14:paraId="0BDA792E" w14:textId="77777777" w:rsidR="0003318C" w:rsidRPr="00E73180" w:rsidRDefault="0003318C" w:rsidP="009C65B1">
            <w:pPr>
              <w:pStyle w:val="TableParagraph"/>
              <w:rPr>
                <w:sz w:val="30"/>
              </w:rPr>
            </w:pPr>
          </w:p>
          <w:p w14:paraId="57679D25" w14:textId="77777777" w:rsidR="0003318C" w:rsidRPr="00E73180" w:rsidRDefault="0003318C" w:rsidP="009C65B1">
            <w:pPr>
              <w:pStyle w:val="TableParagraph"/>
              <w:ind w:left="480"/>
            </w:pPr>
            <w:r w:rsidRPr="00E73180">
              <w:rPr>
                <w:lang w:bidi="es-US"/>
              </w:rPr>
              <w:t>3</w:t>
            </w:r>
          </w:p>
        </w:tc>
        <w:tc>
          <w:tcPr>
            <w:tcW w:w="996" w:type="dxa"/>
            <w:shd w:val="clear" w:color="auto" w:fill="C5D9F0"/>
          </w:tcPr>
          <w:p w14:paraId="3D048090" w14:textId="77777777" w:rsidR="0003318C" w:rsidRPr="00E73180" w:rsidRDefault="0003318C" w:rsidP="0003318C">
            <w:pPr>
              <w:pStyle w:val="TableParagraph"/>
              <w:ind w:left="28" w:firstLine="6"/>
              <w:rPr>
                <w:sz w:val="18"/>
              </w:rPr>
            </w:pPr>
          </w:p>
          <w:p w14:paraId="70C4F245" w14:textId="77777777" w:rsidR="0003318C" w:rsidRPr="00E73180" w:rsidRDefault="0003318C" w:rsidP="0003318C">
            <w:pPr>
              <w:pStyle w:val="TableParagraph"/>
              <w:ind w:left="28" w:firstLine="6"/>
              <w:rPr>
                <w:sz w:val="15"/>
              </w:rPr>
            </w:pPr>
          </w:p>
          <w:p w14:paraId="4E8F38BA" w14:textId="77777777" w:rsidR="0003318C" w:rsidRPr="00E73180" w:rsidRDefault="0003318C" w:rsidP="0003318C">
            <w:pPr>
              <w:pStyle w:val="TableParagraph"/>
              <w:ind w:left="28" w:firstLine="6"/>
              <w:rPr>
                <w:sz w:val="16"/>
              </w:rPr>
            </w:pPr>
            <w:r w:rsidRPr="00E73180">
              <w:rPr>
                <w:sz w:val="16"/>
                <w:lang w:bidi="es-US"/>
              </w:rPr>
              <w:t>2.5 galones</w:t>
            </w:r>
          </w:p>
        </w:tc>
        <w:tc>
          <w:tcPr>
            <w:tcW w:w="1356" w:type="dxa"/>
            <w:shd w:val="clear" w:color="auto" w:fill="C5D9F0"/>
          </w:tcPr>
          <w:p w14:paraId="6780148E" w14:textId="77777777" w:rsidR="0003318C" w:rsidRPr="00E73180" w:rsidRDefault="0003318C" w:rsidP="0003318C">
            <w:pPr>
              <w:pStyle w:val="TableParagraph"/>
              <w:ind w:left="28" w:firstLine="6"/>
              <w:jc w:val="center"/>
              <w:rPr>
                <w:sz w:val="18"/>
              </w:rPr>
            </w:pPr>
          </w:p>
          <w:p w14:paraId="37A17563" w14:textId="77777777" w:rsidR="0003318C" w:rsidRPr="00E73180" w:rsidRDefault="0003318C" w:rsidP="0003318C">
            <w:pPr>
              <w:pStyle w:val="TableParagraph"/>
              <w:ind w:left="28" w:firstLine="6"/>
              <w:jc w:val="center"/>
              <w:rPr>
                <w:sz w:val="15"/>
              </w:rPr>
            </w:pPr>
          </w:p>
          <w:p w14:paraId="48211CB9" w14:textId="77777777" w:rsidR="0003318C" w:rsidRPr="00E73180" w:rsidRDefault="0003318C" w:rsidP="0003318C">
            <w:pPr>
              <w:pStyle w:val="TableParagraph"/>
              <w:ind w:left="28" w:firstLine="6"/>
              <w:jc w:val="center"/>
              <w:rPr>
                <w:sz w:val="16"/>
              </w:rPr>
            </w:pPr>
            <w:r w:rsidRPr="00E73180">
              <w:rPr>
                <w:sz w:val="16"/>
                <w:lang w:bidi="es-US"/>
              </w:rPr>
              <w:t>7.5 galones</w:t>
            </w:r>
          </w:p>
        </w:tc>
      </w:tr>
      <w:tr w:rsidR="0003318C" w:rsidRPr="00E73180" w14:paraId="756C0BA2" w14:textId="77777777" w:rsidTr="0003318C">
        <w:trPr>
          <w:trHeight w:val="940"/>
        </w:trPr>
        <w:tc>
          <w:tcPr>
            <w:tcW w:w="858" w:type="dxa"/>
            <w:shd w:val="clear" w:color="auto" w:fill="C5D9F0"/>
          </w:tcPr>
          <w:p w14:paraId="76E719EA" w14:textId="77777777" w:rsidR="0003318C" w:rsidRPr="00E73180" w:rsidRDefault="0003318C" w:rsidP="009C65B1">
            <w:pPr>
              <w:pStyle w:val="TableParagraph"/>
              <w:spacing w:before="9"/>
              <w:rPr>
                <w:sz w:val="29"/>
              </w:rPr>
            </w:pPr>
          </w:p>
          <w:p w14:paraId="1ADA2949" w14:textId="77777777" w:rsidR="0003318C" w:rsidRPr="00E73180" w:rsidRDefault="0003318C" w:rsidP="009C65B1">
            <w:pPr>
              <w:pStyle w:val="TableParagraph"/>
              <w:spacing w:before="1"/>
              <w:ind w:left="7"/>
              <w:jc w:val="center"/>
            </w:pPr>
            <w:r w:rsidRPr="00E73180">
              <w:rPr>
                <w:lang w:bidi="es-US"/>
              </w:rPr>
              <w:t>2</w:t>
            </w:r>
          </w:p>
        </w:tc>
        <w:tc>
          <w:tcPr>
            <w:tcW w:w="3827" w:type="dxa"/>
            <w:shd w:val="clear" w:color="auto" w:fill="C5D9F0"/>
          </w:tcPr>
          <w:p w14:paraId="3E6E91FD" w14:textId="77777777" w:rsidR="0003318C" w:rsidRPr="00E73180" w:rsidRDefault="0003318C" w:rsidP="009C65B1">
            <w:pPr>
              <w:pStyle w:val="TableParagraph"/>
              <w:spacing w:line="183" w:lineRule="exact"/>
              <w:ind w:left="107"/>
              <w:rPr>
                <w:sz w:val="16"/>
              </w:rPr>
            </w:pPr>
            <w:r w:rsidRPr="00E73180">
              <w:rPr>
                <w:color w:val="FF0000"/>
                <w:sz w:val="16"/>
                <w:lang w:bidi="es-US"/>
              </w:rPr>
              <w:t>Ejemplo</w:t>
            </w:r>
          </w:p>
          <w:p w14:paraId="32E360CA" w14:textId="77777777" w:rsidR="0003318C" w:rsidRPr="00E73180" w:rsidRDefault="0003318C" w:rsidP="009C65B1">
            <w:pPr>
              <w:pStyle w:val="TableParagraph"/>
              <w:ind w:left="107"/>
            </w:pPr>
            <w:proofErr w:type="spellStart"/>
            <w:r w:rsidRPr="00E73180">
              <w:rPr>
                <w:lang w:bidi="es-US"/>
              </w:rPr>
              <w:t>Diazinon</w:t>
            </w:r>
            <w:proofErr w:type="spellEnd"/>
          </w:p>
          <w:p w14:paraId="580502F8" w14:textId="77777777" w:rsidR="0003318C" w:rsidRPr="00E73180" w:rsidRDefault="0003318C" w:rsidP="009C65B1">
            <w:pPr>
              <w:pStyle w:val="TableParagraph"/>
              <w:spacing w:before="143" w:line="182" w:lineRule="exact"/>
              <w:ind w:left="107" w:right="768"/>
              <w:rPr>
                <w:sz w:val="16"/>
              </w:rPr>
            </w:pPr>
            <w:proofErr w:type="spellStart"/>
            <w:r w:rsidRPr="00E73180">
              <w:rPr>
                <w:sz w:val="16"/>
                <w:lang w:bidi="es-US"/>
              </w:rPr>
              <w:t>Fósforotioato</w:t>
            </w:r>
            <w:proofErr w:type="spellEnd"/>
            <w:r w:rsidRPr="00E73180">
              <w:rPr>
                <w:sz w:val="16"/>
                <w:lang w:bidi="es-US"/>
              </w:rPr>
              <w:t xml:space="preserve"> de O-O-</w:t>
            </w:r>
            <w:proofErr w:type="spellStart"/>
            <w:r w:rsidRPr="00E73180">
              <w:rPr>
                <w:sz w:val="16"/>
                <w:lang w:bidi="es-US"/>
              </w:rPr>
              <w:t>dietilo</w:t>
            </w:r>
            <w:proofErr w:type="spellEnd"/>
            <w:r w:rsidRPr="00E73180">
              <w:rPr>
                <w:sz w:val="16"/>
                <w:lang w:bidi="es-US"/>
              </w:rPr>
              <w:t xml:space="preserve"> O-(2-isopropilo 6-metilo-4-pirimidinilo)</w:t>
            </w:r>
          </w:p>
        </w:tc>
        <w:tc>
          <w:tcPr>
            <w:tcW w:w="1143" w:type="dxa"/>
            <w:shd w:val="clear" w:color="auto" w:fill="C5D9F0"/>
          </w:tcPr>
          <w:p w14:paraId="534FB8E9" w14:textId="77777777" w:rsidR="0003318C" w:rsidRPr="00E73180" w:rsidRDefault="0003318C" w:rsidP="0003318C">
            <w:pPr>
              <w:pStyle w:val="TableParagraph"/>
              <w:spacing w:before="91" w:line="252" w:lineRule="exact"/>
              <w:ind w:left="28" w:right="148" w:firstLine="6"/>
              <w:jc w:val="center"/>
            </w:pPr>
            <w:r w:rsidRPr="00E73180">
              <w:rPr>
                <w:lang w:bidi="es-US"/>
              </w:rPr>
              <w:t>51036-</w:t>
            </w:r>
          </w:p>
          <w:p w14:paraId="3475B429" w14:textId="77777777" w:rsidR="0003318C" w:rsidRPr="00E73180" w:rsidRDefault="0003318C" w:rsidP="0003318C">
            <w:pPr>
              <w:pStyle w:val="TableParagraph"/>
              <w:spacing w:line="252" w:lineRule="exact"/>
              <w:ind w:left="28" w:right="148" w:firstLine="6"/>
              <w:jc w:val="center"/>
            </w:pPr>
            <w:r w:rsidRPr="00E73180">
              <w:rPr>
                <w:lang w:bidi="es-US"/>
              </w:rPr>
              <w:t>108-</w:t>
            </w:r>
          </w:p>
          <w:p w14:paraId="228D69DB" w14:textId="77777777" w:rsidR="0003318C" w:rsidRPr="00E73180" w:rsidRDefault="0003318C" w:rsidP="0003318C">
            <w:pPr>
              <w:pStyle w:val="TableParagraph"/>
              <w:spacing w:before="2"/>
              <w:ind w:left="28" w:right="148" w:firstLine="6"/>
              <w:jc w:val="center"/>
            </w:pPr>
            <w:r w:rsidRPr="00E73180">
              <w:rPr>
                <w:lang w:bidi="es-US"/>
              </w:rPr>
              <w:t>5705</w:t>
            </w:r>
          </w:p>
        </w:tc>
        <w:tc>
          <w:tcPr>
            <w:tcW w:w="1527" w:type="dxa"/>
            <w:shd w:val="clear" w:color="auto" w:fill="C5D9F0"/>
          </w:tcPr>
          <w:p w14:paraId="3F183A0B" w14:textId="77777777" w:rsidR="0003318C" w:rsidRDefault="0003318C" w:rsidP="0003318C">
            <w:pPr>
              <w:pStyle w:val="TableParagraph"/>
              <w:numPr>
                <w:ilvl w:val="0"/>
                <w:numId w:val="6"/>
              </w:numPr>
              <w:spacing w:line="192" w:lineRule="auto"/>
              <w:ind w:left="420" w:right="119" w:hanging="284"/>
            </w:pPr>
            <w:r w:rsidRPr="00E73180">
              <w:rPr>
                <w:lang w:bidi="es-US"/>
              </w:rPr>
              <w:t>Sólido</w:t>
            </w:r>
          </w:p>
          <w:p w14:paraId="23E68986" w14:textId="77777777" w:rsidR="0003318C" w:rsidRDefault="0003318C" w:rsidP="0003318C">
            <w:pPr>
              <w:pStyle w:val="TableParagraph"/>
              <w:numPr>
                <w:ilvl w:val="0"/>
                <w:numId w:val="5"/>
              </w:numPr>
              <w:spacing w:before="40"/>
              <w:ind w:left="420" w:right="119" w:hanging="284"/>
            </w:pPr>
            <w:r w:rsidRPr="00E73180">
              <w:rPr>
                <w:lang w:bidi="es-US"/>
              </w:rPr>
              <w:t>Líquido</w:t>
            </w:r>
          </w:p>
          <w:p w14:paraId="07B79F25" w14:textId="60AE9066" w:rsidR="0003318C" w:rsidRPr="00E73180" w:rsidRDefault="0003318C" w:rsidP="0003318C">
            <w:pPr>
              <w:pStyle w:val="TableParagraph"/>
              <w:numPr>
                <w:ilvl w:val="0"/>
                <w:numId w:val="5"/>
              </w:numPr>
              <w:spacing w:before="40"/>
              <w:ind w:left="420" w:right="119" w:hanging="284"/>
            </w:pPr>
            <w:r w:rsidRPr="00E73180">
              <w:rPr>
                <w:lang w:bidi="es-US"/>
              </w:rPr>
              <w:t>Otro</w:t>
            </w:r>
          </w:p>
        </w:tc>
        <w:tc>
          <w:tcPr>
            <w:tcW w:w="1085" w:type="dxa"/>
            <w:shd w:val="clear" w:color="auto" w:fill="C5D9F0"/>
          </w:tcPr>
          <w:p w14:paraId="1B212A19" w14:textId="77777777" w:rsidR="0003318C" w:rsidRPr="00E73180" w:rsidRDefault="0003318C" w:rsidP="009C65B1">
            <w:pPr>
              <w:pStyle w:val="TableParagraph"/>
              <w:spacing w:before="9"/>
              <w:rPr>
                <w:sz w:val="29"/>
              </w:rPr>
            </w:pPr>
          </w:p>
          <w:p w14:paraId="6258CC88" w14:textId="77777777" w:rsidR="0003318C" w:rsidRPr="00E73180" w:rsidRDefault="0003318C" w:rsidP="009C65B1">
            <w:pPr>
              <w:pStyle w:val="TableParagraph"/>
              <w:spacing w:before="1"/>
              <w:ind w:left="480"/>
            </w:pPr>
            <w:r w:rsidRPr="00E73180">
              <w:rPr>
                <w:lang w:bidi="es-US"/>
              </w:rPr>
              <w:t>1</w:t>
            </w:r>
          </w:p>
        </w:tc>
        <w:tc>
          <w:tcPr>
            <w:tcW w:w="996" w:type="dxa"/>
            <w:shd w:val="clear" w:color="auto" w:fill="C5D9F0"/>
          </w:tcPr>
          <w:p w14:paraId="03AB7A3E" w14:textId="77777777" w:rsidR="0003318C" w:rsidRPr="00E73180" w:rsidRDefault="0003318C" w:rsidP="0003318C">
            <w:pPr>
              <w:pStyle w:val="TableParagraph"/>
              <w:spacing w:before="10"/>
              <w:ind w:left="28" w:firstLine="6"/>
              <w:rPr>
                <w:sz w:val="24"/>
              </w:rPr>
            </w:pPr>
          </w:p>
          <w:p w14:paraId="647D4129" w14:textId="77777777" w:rsidR="0003318C" w:rsidRPr="00E73180" w:rsidRDefault="0003318C" w:rsidP="0003318C">
            <w:pPr>
              <w:pStyle w:val="TableParagraph"/>
              <w:spacing w:before="1"/>
              <w:ind w:left="28" w:firstLine="6"/>
              <w:rPr>
                <w:sz w:val="16"/>
              </w:rPr>
            </w:pPr>
            <w:r w:rsidRPr="00E73180">
              <w:rPr>
                <w:sz w:val="16"/>
                <w:lang w:bidi="es-US"/>
              </w:rPr>
              <w:t>50 libras, lleno</w:t>
            </w:r>
          </w:p>
        </w:tc>
        <w:tc>
          <w:tcPr>
            <w:tcW w:w="1356" w:type="dxa"/>
            <w:shd w:val="clear" w:color="auto" w:fill="C5D9F0"/>
          </w:tcPr>
          <w:p w14:paraId="3439BB48" w14:textId="77777777" w:rsidR="0003318C" w:rsidRPr="00E73180" w:rsidRDefault="0003318C" w:rsidP="0003318C">
            <w:pPr>
              <w:pStyle w:val="TableParagraph"/>
              <w:ind w:left="28" w:firstLine="6"/>
              <w:jc w:val="center"/>
              <w:rPr>
                <w:sz w:val="18"/>
              </w:rPr>
            </w:pPr>
          </w:p>
          <w:p w14:paraId="25D27686" w14:textId="77777777" w:rsidR="0003318C" w:rsidRPr="00E73180" w:rsidRDefault="0003318C" w:rsidP="0003318C">
            <w:pPr>
              <w:pStyle w:val="TableParagraph"/>
              <w:spacing w:before="10"/>
              <w:ind w:left="28" w:firstLine="6"/>
              <w:jc w:val="center"/>
              <w:rPr>
                <w:sz w:val="14"/>
              </w:rPr>
            </w:pPr>
          </w:p>
          <w:p w14:paraId="1619C375" w14:textId="77777777" w:rsidR="0003318C" w:rsidRPr="00E73180" w:rsidRDefault="0003318C" w:rsidP="0003318C">
            <w:pPr>
              <w:pStyle w:val="TableParagraph"/>
              <w:ind w:left="28" w:firstLine="6"/>
              <w:jc w:val="center"/>
              <w:rPr>
                <w:sz w:val="16"/>
              </w:rPr>
            </w:pPr>
            <w:r w:rsidRPr="00E73180">
              <w:rPr>
                <w:sz w:val="16"/>
                <w:lang w:bidi="es-US"/>
              </w:rPr>
              <w:t>50 libras</w:t>
            </w:r>
          </w:p>
        </w:tc>
      </w:tr>
      <w:tr w:rsidR="0003318C" w:rsidRPr="00E73180" w14:paraId="37DDE3A7" w14:textId="77777777" w:rsidTr="0003318C">
        <w:trPr>
          <w:trHeight w:val="933"/>
        </w:trPr>
        <w:tc>
          <w:tcPr>
            <w:tcW w:w="858" w:type="dxa"/>
            <w:shd w:val="clear" w:color="auto" w:fill="C5D9F0"/>
          </w:tcPr>
          <w:p w14:paraId="4D074587" w14:textId="77777777" w:rsidR="0003318C" w:rsidRPr="00E73180" w:rsidRDefault="0003318C" w:rsidP="009C65B1">
            <w:pPr>
              <w:pStyle w:val="TableParagraph"/>
              <w:spacing w:before="7"/>
              <w:rPr>
                <w:sz w:val="29"/>
              </w:rPr>
            </w:pPr>
          </w:p>
          <w:p w14:paraId="2B0339AA" w14:textId="77777777" w:rsidR="0003318C" w:rsidRPr="00E73180" w:rsidRDefault="0003318C" w:rsidP="009C65B1">
            <w:pPr>
              <w:pStyle w:val="TableParagraph"/>
              <w:ind w:left="7"/>
              <w:jc w:val="center"/>
            </w:pPr>
            <w:r w:rsidRPr="00E73180">
              <w:rPr>
                <w:lang w:bidi="es-US"/>
              </w:rPr>
              <w:t>3</w:t>
            </w:r>
          </w:p>
        </w:tc>
        <w:tc>
          <w:tcPr>
            <w:tcW w:w="3827" w:type="dxa"/>
            <w:shd w:val="clear" w:color="auto" w:fill="C5D9F0"/>
          </w:tcPr>
          <w:p w14:paraId="35C7FEA2" w14:textId="77777777" w:rsidR="0003318C" w:rsidRPr="00E73180" w:rsidRDefault="0003318C" w:rsidP="009C65B1">
            <w:pPr>
              <w:pStyle w:val="TableParagraph"/>
              <w:spacing w:line="183" w:lineRule="exact"/>
              <w:ind w:left="107"/>
              <w:rPr>
                <w:sz w:val="16"/>
              </w:rPr>
            </w:pPr>
            <w:r w:rsidRPr="00E73180">
              <w:rPr>
                <w:color w:val="FF0000"/>
                <w:sz w:val="16"/>
                <w:lang w:bidi="es-US"/>
              </w:rPr>
              <w:t>Ejemplo</w:t>
            </w:r>
          </w:p>
          <w:p w14:paraId="54805874" w14:textId="77777777" w:rsidR="0003318C" w:rsidRPr="00E73180" w:rsidRDefault="0003318C" w:rsidP="009C65B1">
            <w:pPr>
              <w:pStyle w:val="TableParagraph"/>
              <w:ind w:left="107"/>
            </w:pPr>
            <w:proofErr w:type="spellStart"/>
            <w:r w:rsidRPr="00E73180">
              <w:rPr>
                <w:lang w:bidi="es-US"/>
              </w:rPr>
              <w:t>Toxaphene</w:t>
            </w:r>
            <w:proofErr w:type="spellEnd"/>
            <w:r w:rsidRPr="00E73180">
              <w:rPr>
                <w:lang w:bidi="es-US"/>
              </w:rPr>
              <w:t xml:space="preserve"> 40 WP</w:t>
            </w:r>
          </w:p>
        </w:tc>
        <w:tc>
          <w:tcPr>
            <w:tcW w:w="1143" w:type="dxa"/>
            <w:shd w:val="clear" w:color="auto" w:fill="C5D9F0"/>
          </w:tcPr>
          <w:p w14:paraId="5ACE3E8B" w14:textId="77777777" w:rsidR="0003318C" w:rsidRPr="00E73180" w:rsidRDefault="0003318C" w:rsidP="0003318C">
            <w:pPr>
              <w:pStyle w:val="TableParagraph"/>
              <w:spacing w:before="214" w:line="252" w:lineRule="exact"/>
              <w:ind w:left="28" w:right="148" w:firstLine="6"/>
              <w:jc w:val="center"/>
            </w:pPr>
            <w:r w:rsidRPr="00E73180">
              <w:rPr>
                <w:lang w:bidi="es-US"/>
              </w:rPr>
              <w:t>476-</w:t>
            </w:r>
          </w:p>
          <w:p w14:paraId="3542439F" w14:textId="77777777" w:rsidR="0003318C" w:rsidRPr="00E73180" w:rsidRDefault="0003318C" w:rsidP="0003318C">
            <w:pPr>
              <w:pStyle w:val="TableParagraph"/>
              <w:spacing w:line="252" w:lineRule="exact"/>
              <w:ind w:left="28" w:right="148" w:firstLine="6"/>
              <w:jc w:val="center"/>
            </w:pPr>
            <w:r w:rsidRPr="00E73180">
              <w:rPr>
                <w:lang w:bidi="es-US"/>
              </w:rPr>
              <w:t>2133</w:t>
            </w:r>
          </w:p>
        </w:tc>
        <w:tc>
          <w:tcPr>
            <w:tcW w:w="1527" w:type="dxa"/>
            <w:shd w:val="clear" w:color="auto" w:fill="C5D9F0"/>
          </w:tcPr>
          <w:p w14:paraId="7A73F4D9" w14:textId="77777777" w:rsidR="0003318C" w:rsidRDefault="0003318C" w:rsidP="0003318C">
            <w:pPr>
              <w:pStyle w:val="TableParagraph"/>
              <w:numPr>
                <w:ilvl w:val="0"/>
                <w:numId w:val="6"/>
              </w:numPr>
              <w:spacing w:line="192" w:lineRule="auto"/>
              <w:ind w:left="420" w:right="119" w:hanging="284"/>
            </w:pPr>
            <w:r w:rsidRPr="00E73180">
              <w:rPr>
                <w:lang w:bidi="es-US"/>
              </w:rPr>
              <w:t>Sólido</w:t>
            </w:r>
          </w:p>
          <w:p w14:paraId="4D8520A4" w14:textId="77777777" w:rsidR="0003318C" w:rsidRDefault="0003318C" w:rsidP="0003318C">
            <w:pPr>
              <w:pStyle w:val="TableParagraph"/>
              <w:numPr>
                <w:ilvl w:val="0"/>
                <w:numId w:val="5"/>
              </w:numPr>
              <w:spacing w:before="40"/>
              <w:ind w:left="420" w:right="119" w:hanging="284"/>
            </w:pPr>
            <w:r w:rsidRPr="00E73180">
              <w:rPr>
                <w:lang w:bidi="es-US"/>
              </w:rPr>
              <w:t>Líquido</w:t>
            </w:r>
          </w:p>
          <w:p w14:paraId="64883D94" w14:textId="07421E81" w:rsidR="0003318C" w:rsidRPr="00E73180" w:rsidRDefault="0003318C" w:rsidP="0003318C">
            <w:pPr>
              <w:pStyle w:val="TableParagraph"/>
              <w:numPr>
                <w:ilvl w:val="0"/>
                <w:numId w:val="5"/>
              </w:numPr>
              <w:ind w:left="419" w:right="119" w:hanging="283"/>
            </w:pPr>
            <w:r w:rsidRPr="00E73180">
              <w:rPr>
                <w:lang w:bidi="es-US"/>
              </w:rPr>
              <w:t>Otro</w:t>
            </w:r>
          </w:p>
        </w:tc>
        <w:tc>
          <w:tcPr>
            <w:tcW w:w="1085" w:type="dxa"/>
            <w:shd w:val="clear" w:color="auto" w:fill="C5D9F0"/>
          </w:tcPr>
          <w:p w14:paraId="21B98418" w14:textId="77777777" w:rsidR="0003318C" w:rsidRPr="00E73180" w:rsidRDefault="0003318C" w:rsidP="009C65B1">
            <w:pPr>
              <w:pStyle w:val="TableParagraph"/>
              <w:spacing w:before="7"/>
              <w:rPr>
                <w:sz w:val="29"/>
              </w:rPr>
            </w:pPr>
          </w:p>
          <w:p w14:paraId="650D5AA4" w14:textId="77777777" w:rsidR="0003318C" w:rsidRPr="00E73180" w:rsidRDefault="0003318C" w:rsidP="009C65B1">
            <w:pPr>
              <w:pStyle w:val="TableParagraph"/>
              <w:ind w:left="480"/>
            </w:pPr>
            <w:r w:rsidRPr="00E73180">
              <w:rPr>
                <w:lang w:bidi="es-US"/>
              </w:rPr>
              <w:t>2</w:t>
            </w:r>
          </w:p>
        </w:tc>
        <w:tc>
          <w:tcPr>
            <w:tcW w:w="996" w:type="dxa"/>
            <w:shd w:val="clear" w:color="auto" w:fill="C5D9F0"/>
          </w:tcPr>
          <w:p w14:paraId="4C5B422F" w14:textId="77777777" w:rsidR="0003318C" w:rsidRPr="00E73180" w:rsidRDefault="0003318C" w:rsidP="0003318C">
            <w:pPr>
              <w:pStyle w:val="TableParagraph"/>
              <w:spacing w:before="6"/>
              <w:ind w:left="28" w:firstLine="6"/>
              <w:rPr>
                <w:sz w:val="16"/>
              </w:rPr>
            </w:pPr>
          </w:p>
          <w:p w14:paraId="6406E189" w14:textId="3C189639" w:rsidR="0003318C" w:rsidRPr="00E73180" w:rsidRDefault="0003318C" w:rsidP="0003318C">
            <w:pPr>
              <w:pStyle w:val="TableParagraph"/>
              <w:spacing w:before="1"/>
              <w:ind w:left="28" w:firstLine="6"/>
              <w:rPr>
                <w:sz w:val="16"/>
              </w:rPr>
            </w:pPr>
            <w:r w:rsidRPr="00E73180">
              <w:rPr>
                <w:sz w:val="16"/>
                <w:lang w:bidi="es-US"/>
              </w:rPr>
              <w:t xml:space="preserve">Bolsas de </w:t>
            </w:r>
            <w:r>
              <w:rPr>
                <w:sz w:val="16"/>
                <w:lang w:bidi="es-US"/>
              </w:rPr>
              <w:br/>
            </w:r>
            <w:r w:rsidRPr="00E73180">
              <w:rPr>
                <w:sz w:val="16"/>
                <w:lang w:bidi="es-US"/>
              </w:rPr>
              <w:t xml:space="preserve">30 libras, </w:t>
            </w:r>
            <w:r>
              <w:rPr>
                <w:sz w:val="16"/>
                <w:lang w:bidi="es-US"/>
              </w:rPr>
              <w:br/>
            </w:r>
            <w:r w:rsidRPr="00E73180">
              <w:rPr>
                <w:sz w:val="16"/>
                <w:lang w:bidi="es-US"/>
              </w:rPr>
              <w:t>3/4 lleno</w:t>
            </w:r>
          </w:p>
        </w:tc>
        <w:tc>
          <w:tcPr>
            <w:tcW w:w="1356" w:type="dxa"/>
            <w:shd w:val="clear" w:color="auto" w:fill="C5D9F0"/>
          </w:tcPr>
          <w:p w14:paraId="77072426" w14:textId="77777777" w:rsidR="0003318C" w:rsidRPr="00E73180" w:rsidRDefault="0003318C" w:rsidP="0003318C">
            <w:pPr>
              <w:pStyle w:val="TableParagraph"/>
              <w:ind w:left="28" w:firstLine="6"/>
              <w:jc w:val="center"/>
              <w:rPr>
                <w:sz w:val="18"/>
              </w:rPr>
            </w:pPr>
          </w:p>
          <w:p w14:paraId="6802CEC5" w14:textId="77777777" w:rsidR="0003318C" w:rsidRPr="00E73180" w:rsidRDefault="0003318C" w:rsidP="0003318C">
            <w:pPr>
              <w:pStyle w:val="TableParagraph"/>
              <w:spacing w:before="7"/>
              <w:ind w:left="28" w:firstLine="6"/>
              <w:jc w:val="center"/>
              <w:rPr>
                <w:sz w:val="14"/>
              </w:rPr>
            </w:pPr>
          </w:p>
          <w:p w14:paraId="4EC35D44" w14:textId="77777777" w:rsidR="0003318C" w:rsidRPr="00E73180" w:rsidRDefault="0003318C" w:rsidP="0003318C">
            <w:pPr>
              <w:pStyle w:val="TableParagraph"/>
              <w:ind w:left="28" w:firstLine="6"/>
              <w:jc w:val="center"/>
              <w:rPr>
                <w:sz w:val="16"/>
              </w:rPr>
            </w:pPr>
            <w:r w:rsidRPr="00E73180">
              <w:rPr>
                <w:sz w:val="16"/>
                <w:lang w:bidi="es-US"/>
              </w:rPr>
              <w:t>Quedan 45 libras</w:t>
            </w:r>
          </w:p>
        </w:tc>
      </w:tr>
      <w:tr w:rsidR="0003318C" w:rsidRPr="00E73180" w14:paraId="0653E2B3" w14:textId="77777777" w:rsidTr="0003318C">
        <w:trPr>
          <w:trHeight w:val="937"/>
        </w:trPr>
        <w:tc>
          <w:tcPr>
            <w:tcW w:w="858" w:type="dxa"/>
            <w:shd w:val="clear" w:color="auto" w:fill="C5D9F0"/>
          </w:tcPr>
          <w:p w14:paraId="5673515D" w14:textId="77777777" w:rsidR="0003318C" w:rsidRPr="00E73180" w:rsidRDefault="0003318C" w:rsidP="009C65B1">
            <w:pPr>
              <w:pStyle w:val="TableParagraph"/>
              <w:spacing w:before="9"/>
              <w:rPr>
                <w:sz w:val="29"/>
              </w:rPr>
            </w:pPr>
          </w:p>
          <w:p w14:paraId="21053281" w14:textId="77777777" w:rsidR="0003318C" w:rsidRPr="00E73180" w:rsidRDefault="0003318C" w:rsidP="009C65B1">
            <w:pPr>
              <w:pStyle w:val="TableParagraph"/>
              <w:ind w:left="7"/>
              <w:jc w:val="center"/>
            </w:pPr>
            <w:r w:rsidRPr="00E73180">
              <w:rPr>
                <w:lang w:bidi="es-US"/>
              </w:rPr>
              <w:t>4</w:t>
            </w:r>
          </w:p>
        </w:tc>
        <w:tc>
          <w:tcPr>
            <w:tcW w:w="3827" w:type="dxa"/>
            <w:shd w:val="clear" w:color="auto" w:fill="C5D9F0"/>
          </w:tcPr>
          <w:p w14:paraId="5F6F50E8" w14:textId="77777777" w:rsidR="0003318C" w:rsidRPr="00E73180" w:rsidRDefault="0003318C" w:rsidP="009C65B1">
            <w:pPr>
              <w:pStyle w:val="TableParagraph"/>
              <w:spacing w:before="1" w:line="184" w:lineRule="exact"/>
              <w:ind w:left="107"/>
              <w:rPr>
                <w:sz w:val="16"/>
              </w:rPr>
            </w:pPr>
            <w:r w:rsidRPr="00E73180">
              <w:rPr>
                <w:color w:val="FF0000"/>
                <w:sz w:val="16"/>
                <w:lang w:bidi="es-US"/>
              </w:rPr>
              <w:t>Ejemplo</w:t>
            </w:r>
          </w:p>
          <w:p w14:paraId="4C7FD083" w14:textId="77777777" w:rsidR="0003318C" w:rsidRPr="00E73180" w:rsidRDefault="0003318C" w:rsidP="009C65B1">
            <w:pPr>
              <w:pStyle w:val="TableParagraph"/>
              <w:ind w:left="107"/>
            </w:pPr>
            <w:proofErr w:type="spellStart"/>
            <w:r w:rsidRPr="00E73180">
              <w:rPr>
                <w:lang w:bidi="es-US"/>
              </w:rPr>
              <w:t>Cutrine</w:t>
            </w:r>
            <w:proofErr w:type="spellEnd"/>
            <w:r w:rsidRPr="00E73180">
              <w:rPr>
                <w:lang w:bidi="es-US"/>
              </w:rPr>
              <w:t xml:space="preserve"> Plus</w:t>
            </w:r>
          </w:p>
        </w:tc>
        <w:tc>
          <w:tcPr>
            <w:tcW w:w="1143" w:type="dxa"/>
            <w:shd w:val="clear" w:color="auto" w:fill="C5D9F0"/>
          </w:tcPr>
          <w:p w14:paraId="5E6F1192" w14:textId="77777777" w:rsidR="0003318C" w:rsidRPr="00E73180" w:rsidRDefault="0003318C" w:rsidP="0003318C">
            <w:pPr>
              <w:pStyle w:val="TableParagraph"/>
              <w:spacing w:before="216"/>
              <w:ind w:left="28" w:right="148" w:firstLine="6"/>
              <w:jc w:val="center"/>
            </w:pPr>
            <w:r w:rsidRPr="00E73180">
              <w:rPr>
                <w:lang w:bidi="es-US"/>
              </w:rPr>
              <w:t>8959-</w:t>
            </w:r>
          </w:p>
          <w:p w14:paraId="66020207" w14:textId="77777777" w:rsidR="0003318C" w:rsidRPr="00E73180" w:rsidRDefault="0003318C" w:rsidP="0003318C">
            <w:pPr>
              <w:pStyle w:val="TableParagraph"/>
              <w:spacing w:before="1"/>
              <w:ind w:left="28" w:right="148" w:firstLine="6"/>
              <w:jc w:val="center"/>
            </w:pPr>
            <w:r w:rsidRPr="00E73180">
              <w:rPr>
                <w:lang w:bidi="es-US"/>
              </w:rPr>
              <w:t>10</w:t>
            </w:r>
          </w:p>
        </w:tc>
        <w:tc>
          <w:tcPr>
            <w:tcW w:w="1527" w:type="dxa"/>
            <w:shd w:val="clear" w:color="auto" w:fill="C5D9F0"/>
          </w:tcPr>
          <w:p w14:paraId="01547721" w14:textId="77777777" w:rsidR="0003318C" w:rsidRDefault="0003318C" w:rsidP="0003318C">
            <w:pPr>
              <w:pStyle w:val="TableParagraph"/>
              <w:numPr>
                <w:ilvl w:val="0"/>
                <w:numId w:val="5"/>
              </w:numPr>
              <w:spacing w:before="60" w:line="192" w:lineRule="auto"/>
              <w:ind w:left="420" w:right="119" w:hanging="284"/>
            </w:pPr>
            <w:r w:rsidRPr="00E73180">
              <w:rPr>
                <w:lang w:bidi="es-US"/>
              </w:rPr>
              <w:t>Sólido</w:t>
            </w:r>
          </w:p>
          <w:p w14:paraId="206AD048" w14:textId="77777777" w:rsidR="0003318C" w:rsidRDefault="0003318C" w:rsidP="0003318C">
            <w:pPr>
              <w:pStyle w:val="TableParagraph"/>
              <w:numPr>
                <w:ilvl w:val="0"/>
                <w:numId w:val="6"/>
              </w:numPr>
              <w:spacing w:line="192" w:lineRule="auto"/>
              <w:ind w:left="420" w:right="119" w:hanging="284"/>
            </w:pPr>
            <w:r w:rsidRPr="00E73180">
              <w:rPr>
                <w:lang w:bidi="es-US"/>
              </w:rPr>
              <w:t>Líquido</w:t>
            </w:r>
          </w:p>
          <w:p w14:paraId="3401D84A" w14:textId="470B2650" w:rsidR="0003318C" w:rsidRPr="00E73180" w:rsidRDefault="0003318C" w:rsidP="0003318C">
            <w:pPr>
              <w:pStyle w:val="TableParagraph"/>
              <w:numPr>
                <w:ilvl w:val="0"/>
                <w:numId w:val="5"/>
              </w:numPr>
              <w:ind w:left="419" w:right="119" w:hanging="283"/>
            </w:pPr>
            <w:r w:rsidRPr="00E73180">
              <w:rPr>
                <w:lang w:bidi="es-US"/>
              </w:rPr>
              <w:t xml:space="preserve">Otro </w:t>
            </w:r>
          </w:p>
        </w:tc>
        <w:tc>
          <w:tcPr>
            <w:tcW w:w="1085" w:type="dxa"/>
            <w:shd w:val="clear" w:color="auto" w:fill="C5D9F0"/>
          </w:tcPr>
          <w:p w14:paraId="11621561" w14:textId="77777777" w:rsidR="0003318C" w:rsidRPr="00E73180" w:rsidRDefault="0003318C" w:rsidP="009C65B1">
            <w:pPr>
              <w:pStyle w:val="TableParagraph"/>
              <w:spacing w:before="9"/>
              <w:rPr>
                <w:sz w:val="29"/>
              </w:rPr>
            </w:pPr>
          </w:p>
          <w:p w14:paraId="7ADAE1E8" w14:textId="77777777" w:rsidR="0003318C" w:rsidRPr="00E73180" w:rsidRDefault="0003318C" w:rsidP="009C65B1">
            <w:pPr>
              <w:pStyle w:val="TableParagraph"/>
              <w:ind w:left="480"/>
            </w:pPr>
            <w:r w:rsidRPr="00E73180">
              <w:rPr>
                <w:lang w:bidi="es-US"/>
              </w:rPr>
              <w:t>5</w:t>
            </w:r>
          </w:p>
        </w:tc>
        <w:tc>
          <w:tcPr>
            <w:tcW w:w="996" w:type="dxa"/>
            <w:shd w:val="clear" w:color="auto" w:fill="C5D9F0"/>
          </w:tcPr>
          <w:p w14:paraId="3A197FE9" w14:textId="77777777" w:rsidR="0003318C" w:rsidRPr="00E73180" w:rsidRDefault="0003318C" w:rsidP="0003318C">
            <w:pPr>
              <w:pStyle w:val="TableParagraph"/>
              <w:ind w:left="28" w:firstLine="6"/>
            </w:pPr>
            <w:r w:rsidRPr="00E73180">
              <w:rPr>
                <w:lang w:bidi="es-US"/>
              </w:rPr>
              <w:t>2 x 55 galones 3 x 30 galones</w:t>
            </w:r>
          </w:p>
        </w:tc>
        <w:tc>
          <w:tcPr>
            <w:tcW w:w="1356" w:type="dxa"/>
            <w:shd w:val="clear" w:color="auto" w:fill="C5D9F0"/>
          </w:tcPr>
          <w:p w14:paraId="7F4CE695" w14:textId="77777777" w:rsidR="0003318C" w:rsidRPr="00E73180" w:rsidRDefault="0003318C" w:rsidP="0003318C">
            <w:pPr>
              <w:pStyle w:val="TableParagraph"/>
              <w:spacing w:before="9"/>
              <w:ind w:left="28" w:firstLine="6"/>
              <w:jc w:val="center"/>
              <w:rPr>
                <w:sz w:val="29"/>
              </w:rPr>
            </w:pPr>
          </w:p>
          <w:p w14:paraId="4436D345" w14:textId="77777777" w:rsidR="0003318C" w:rsidRPr="00E73180" w:rsidRDefault="0003318C" w:rsidP="0003318C">
            <w:pPr>
              <w:pStyle w:val="TableParagraph"/>
              <w:ind w:left="28" w:firstLine="6"/>
              <w:jc w:val="center"/>
            </w:pPr>
            <w:r w:rsidRPr="00E73180">
              <w:rPr>
                <w:lang w:bidi="es-US"/>
              </w:rPr>
              <w:t>170 galones</w:t>
            </w:r>
          </w:p>
        </w:tc>
      </w:tr>
      <w:tr w:rsidR="0003318C" w:rsidRPr="00E73180" w14:paraId="22C537BF" w14:textId="77777777" w:rsidTr="0003318C">
        <w:trPr>
          <w:trHeight w:val="935"/>
        </w:trPr>
        <w:tc>
          <w:tcPr>
            <w:tcW w:w="858" w:type="dxa"/>
            <w:shd w:val="clear" w:color="auto" w:fill="C5D9F0"/>
          </w:tcPr>
          <w:p w14:paraId="5B2C9E54" w14:textId="77777777" w:rsidR="0003318C" w:rsidRPr="00E73180" w:rsidRDefault="0003318C" w:rsidP="009C65B1">
            <w:pPr>
              <w:pStyle w:val="TableParagraph"/>
              <w:spacing w:before="7"/>
              <w:rPr>
                <w:sz w:val="29"/>
              </w:rPr>
            </w:pPr>
          </w:p>
          <w:p w14:paraId="59C2EA49" w14:textId="77777777" w:rsidR="0003318C" w:rsidRPr="00E73180" w:rsidRDefault="0003318C" w:rsidP="009C65B1">
            <w:pPr>
              <w:pStyle w:val="TableParagraph"/>
              <w:ind w:left="7"/>
              <w:jc w:val="center"/>
            </w:pPr>
            <w:r w:rsidRPr="00E73180">
              <w:rPr>
                <w:lang w:bidi="es-US"/>
              </w:rPr>
              <w:t>5</w:t>
            </w:r>
          </w:p>
        </w:tc>
        <w:tc>
          <w:tcPr>
            <w:tcW w:w="3827" w:type="dxa"/>
            <w:shd w:val="clear" w:color="auto" w:fill="C5D9F0"/>
          </w:tcPr>
          <w:p w14:paraId="25A2D055" w14:textId="77777777" w:rsidR="0003318C" w:rsidRPr="00E73180" w:rsidRDefault="0003318C" w:rsidP="009C65B1">
            <w:pPr>
              <w:pStyle w:val="TableParagraph"/>
              <w:spacing w:line="182" w:lineRule="exact"/>
              <w:ind w:left="107"/>
              <w:rPr>
                <w:sz w:val="16"/>
              </w:rPr>
            </w:pPr>
            <w:r w:rsidRPr="00E73180">
              <w:rPr>
                <w:color w:val="FF0000"/>
                <w:sz w:val="16"/>
                <w:lang w:bidi="es-US"/>
              </w:rPr>
              <w:t>Ejemplo</w:t>
            </w:r>
          </w:p>
          <w:p w14:paraId="721F103D" w14:textId="77777777" w:rsidR="0003318C" w:rsidRPr="00E73180" w:rsidRDefault="0003318C" w:rsidP="009C65B1">
            <w:pPr>
              <w:pStyle w:val="TableParagraph"/>
              <w:ind w:left="107"/>
            </w:pPr>
            <w:r w:rsidRPr="00E73180">
              <w:rPr>
                <w:lang w:bidi="es-US"/>
              </w:rPr>
              <w:t>Latas de aerosol</w:t>
            </w:r>
          </w:p>
        </w:tc>
        <w:tc>
          <w:tcPr>
            <w:tcW w:w="1143" w:type="dxa"/>
            <w:shd w:val="clear" w:color="auto" w:fill="C5D9F0"/>
          </w:tcPr>
          <w:p w14:paraId="2CBED951" w14:textId="77777777" w:rsidR="0003318C" w:rsidRPr="00E73180" w:rsidRDefault="0003318C" w:rsidP="0003318C">
            <w:pPr>
              <w:pStyle w:val="TableParagraph"/>
              <w:ind w:left="28" w:right="148" w:firstLine="6"/>
              <w:jc w:val="center"/>
              <w:rPr>
                <w:rFonts w:ascii="Times New Roman"/>
                <w:sz w:val="20"/>
              </w:rPr>
            </w:pPr>
          </w:p>
        </w:tc>
        <w:tc>
          <w:tcPr>
            <w:tcW w:w="1527" w:type="dxa"/>
            <w:shd w:val="clear" w:color="auto" w:fill="C5D9F0"/>
          </w:tcPr>
          <w:p w14:paraId="17A196B7" w14:textId="77777777" w:rsidR="0003318C" w:rsidRDefault="0003318C" w:rsidP="0003318C">
            <w:pPr>
              <w:pStyle w:val="TableParagraph"/>
              <w:numPr>
                <w:ilvl w:val="0"/>
                <w:numId w:val="5"/>
              </w:numPr>
              <w:spacing w:before="40"/>
              <w:ind w:left="420" w:right="119" w:hanging="284"/>
            </w:pPr>
            <w:r w:rsidRPr="00E73180">
              <w:rPr>
                <w:lang w:bidi="es-US"/>
              </w:rPr>
              <w:t>Sólido</w:t>
            </w:r>
          </w:p>
          <w:p w14:paraId="029EC0A9" w14:textId="77777777" w:rsidR="0003318C" w:rsidRDefault="0003318C" w:rsidP="0003318C">
            <w:pPr>
              <w:pStyle w:val="TableParagraph"/>
              <w:numPr>
                <w:ilvl w:val="0"/>
                <w:numId w:val="5"/>
              </w:numPr>
              <w:spacing w:before="40" w:line="216" w:lineRule="auto"/>
              <w:ind w:left="420" w:right="119" w:hanging="284"/>
            </w:pPr>
            <w:r w:rsidRPr="00E73180">
              <w:rPr>
                <w:lang w:bidi="es-US"/>
              </w:rPr>
              <w:t>Líquido</w:t>
            </w:r>
          </w:p>
          <w:p w14:paraId="5699BE97" w14:textId="0C430836" w:rsidR="0003318C" w:rsidRPr="00E73180" w:rsidRDefault="0003318C" w:rsidP="0003318C">
            <w:pPr>
              <w:pStyle w:val="TableParagraph"/>
              <w:numPr>
                <w:ilvl w:val="0"/>
                <w:numId w:val="6"/>
              </w:numPr>
              <w:spacing w:line="216" w:lineRule="auto"/>
              <w:ind w:left="420" w:right="119" w:hanging="284"/>
            </w:pPr>
            <w:r w:rsidRPr="00E73180">
              <w:rPr>
                <w:lang w:bidi="es-US"/>
              </w:rPr>
              <w:t>Otro</w:t>
            </w:r>
          </w:p>
        </w:tc>
        <w:tc>
          <w:tcPr>
            <w:tcW w:w="1085" w:type="dxa"/>
            <w:shd w:val="clear" w:color="auto" w:fill="C5D9F0"/>
          </w:tcPr>
          <w:p w14:paraId="1348801C" w14:textId="77777777" w:rsidR="0003318C" w:rsidRPr="00E73180" w:rsidRDefault="0003318C" w:rsidP="009C65B1">
            <w:pPr>
              <w:pStyle w:val="TableParagraph"/>
              <w:spacing w:before="7"/>
              <w:rPr>
                <w:sz w:val="29"/>
              </w:rPr>
            </w:pPr>
          </w:p>
          <w:p w14:paraId="5F6763FF" w14:textId="77777777" w:rsidR="0003318C" w:rsidRPr="00E73180" w:rsidRDefault="0003318C" w:rsidP="009C65B1">
            <w:pPr>
              <w:pStyle w:val="TableParagraph"/>
              <w:ind w:left="420"/>
            </w:pPr>
            <w:r w:rsidRPr="00E73180">
              <w:rPr>
                <w:lang w:bidi="es-US"/>
              </w:rPr>
              <w:t>12</w:t>
            </w:r>
          </w:p>
        </w:tc>
        <w:tc>
          <w:tcPr>
            <w:tcW w:w="996" w:type="dxa"/>
            <w:shd w:val="clear" w:color="auto" w:fill="C5D9F0"/>
          </w:tcPr>
          <w:p w14:paraId="1C7425D3" w14:textId="77777777" w:rsidR="0003318C" w:rsidRPr="00E73180" w:rsidRDefault="0003318C" w:rsidP="0003318C">
            <w:pPr>
              <w:pStyle w:val="TableParagraph"/>
              <w:ind w:left="28" w:firstLine="6"/>
              <w:rPr>
                <w:sz w:val="29"/>
              </w:rPr>
            </w:pPr>
          </w:p>
          <w:p w14:paraId="2EDBD09E" w14:textId="77777777" w:rsidR="0003318C" w:rsidRPr="00E73180" w:rsidRDefault="0003318C" w:rsidP="0003318C">
            <w:pPr>
              <w:pStyle w:val="TableParagraph"/>
              <w:ind w:left="28" w:firstLine="6"/>
            </w:pPr>
            <w:r w:rsidRPr="00E73180">
              <w:rPr>
                <w:lang w:bidi="es-US"/>
              </w:rPr>
              <w:t>1 litro</w:t>
            </w:r>
          </w:p>
        </w:tc>
        <w:tc>
          <w:tcPr>
            <w:tcW w:w="1356" w:type="dxa"/>
            <w:shd w:val="clear" w:color="auto" w:fill="C5D9F0"/>
          </w:tcPr>
          <w:p w14:paraId="41DF0362" w14:textId="77777777" w:rsidR="0003318C" w:rsidRPr="00E73180" w:rsidRDefault="0003318C" w:rsidP="0003318C">
            <w:pPr>
              <w:pStyle w:val="TableParagraph"/>
              <w:ind w:left="28" w:firstLine="6"/>
              <w:jc w:val="center"/>
              <w:rPr>
                <w:sz w:val="29"/>
              </w:rPr>
            </w:pPr>
          </w:p>
          <w:p w14:paraId="2391931B" w14:textId="77777777" w:rsidR="0003318C" w:rsidRPr="00E73180" w:rsidRDefault="0003318C" w:rsidP="0003318C">
            <w:pPr>
              <w:pStyle w:val="TableParagraph"/>
              <w:ind w:left="28" w:firstLine="6"/>
              <w:jc w:val="center"/>
            </w:pPr>
            <w:r w:rsidRPr="00E73180">
              <w:rPr>
                <w:lang w:bidi="es-US"/>
              </w:rPr>
              <w:t>12 litros</w:t>
            </w:r>
          </w:p>
        </w:tc>
      </w:tr>
      <w:tr w:rsidR="0003318C" w:rsidRPr="00E73180" w14:paraId="66395163" w14:textId="77777777" w:rsidTr="0003318C">
        <w:trPr>
          <w:trHeight w:val="935"/>
        </w:trPr>
        <w:tc>
          <w:tcPr>
            <w:tcW w:w="858" w:type="dxa"/>
            <w:shd w:val="clear" w:color="auto" w:fill="C5D9F0"/>
          </w:tcPr>
          <w:p w14:paraId="02F85210" w14:textId="77777777" w:rsidR="0003318C" w:rsidRPr="00E73180" w:rsidRDefault="0003318C" w:rsidP="009C65B1">
            <w:pPr>
              <w:pStyle w:val="TableParagraph"/>
              <w:spacing w:before="7"/>
              <w:rPr>
                <w:sz w:val="29"/>
              </w:rPr>
            </w:pPr>
          </w:p>
          <w:p w14:paraId="0B70E1B8" w14:textId="77777777" w:rsidR="0003318C" w:rsidRPr="00E73180" w:rsidRDefault="0003318C" w:rsidP="009C65B1">
            <w:pPr>
              <w:pStyle w:val="TableParagraph"/>
              <w:ind w:left="7"/>
              <w:jc w:val="center"/>
            </w:pPr>
            <w:r w:rsidRPr="00E73180">
              <w:rPr>
                <w:lang w:bidi="es-US"/>
              </w:rPr>
              <w:t>6</w:t>
            </w:r>
          </w:p>
        </w:tc>
        <w:tc>
          <w:tcPr>
            <w:tcW w:w="3827" w:type="dxa"/>
            <w:shd w:val="clear" w:color="auto" w:fill="C5D9F0"/>
          </w:tcPr>
          <w:p w14:paraId="04900247" w14:textId="239BBD73" w:rsidR="0003318C" w:rsidRPr="00E73180" w:rsidRDefault="0003318C" w:rsidP="009C65B1">
            <w:pPr>
              <w:pStyle w:val="TableParagraph"/>
              <w:spacing w:before="1" w:line="184" w:lineRule="exact"/>
              <w:ind w:left="107"/>
              <w:rPr>
                <w:sz w:val="16"/>
              </w:rPr>
            </w:pPr>
            <w:r w:rsidRPr="00E73180">
              <w:rPr>
                <w:color w:val="FF0000"/>
                <w:sz w:val="16"/>
                <w:lang w:bidi="es-US"/>
              </w:rPr>
              <w:t>Ejemplo</w:t>
            </w:r>
          </w:p>
          <w:p w14:paraId="23B40B44" w14:textId="77777777" w:rsidR="0003318C" w:rsidRPr="00E73180" w:rsidRDefault="0003318C" w:rsidP="009C65B1">
            <w:pPr>
              <w:pStyle w:val="TableParagraph"/>
              <w:ind w:left="107"/>
            </w:pPr>
            <w:proofErr w:type="spellStart"/>
            <w:r w:rsidRPr="00E73180">
              <w:rPr>
                <w:lang w:bidi="es-US"/>
              </w:rPr>
              <w:t>Malathion</w:t>
            </w:r>
            <w:proofErr w:type="spellEnd"/>
          </w:p>
        </w:tc>
        <w:tc>
          <w:tcPr>
            <w:tcW w:w="1143" w:type="dxa"/>
            <w:shd w:val="clear" w:color="auto" w:fill="C5D9F0"/>
          </w:tcPr>
          <w:p w14:paraId="4D21041A" w14:textId="77777777" w:rsidR="0003318C" w:rsidRPr="00E73180" w:rsidRDefault="0003318C" w:rsidP="0003318C">
            <w:pPr>
              <w:pStyle w:val="TableParagraph"/>
              <w:ind w:left="28" w:right="148" w:firstLine="6"/>
              <w:jc w:val="center"/>
              <w:rPr>
                <w:rFonts w:ascii="Times New Roman"/>
                <w:sz w:val="20"/>
              </w:rPr>
            </w:pPr>
          </w:p>
        </w:tc>
        <w:tc>
          <w:tcPr>
            <w:tcW w:w="1527" w:type="dxa"/>
            <w:shd w:val="clear" w:color="auto" w:fill="C5D9F0"/>
          </w:tcPr>
          <w:p w14:paraId="322F740D" w14:textId="77777777" w:rsidR="0003318C" w:rsidRDefault="0003318C" w:rsidP="0003318C">
            <w:pPr>
              <w:pStyle w:val="TableParagraph"/>
              <w:numPr>
                <w:ilvl w:val="0"/>
                <w:numId w:val="5"/>
              </w:numPr>
              <w:spacing w:before="60" w:line="192" w:lineRule="auto"/>
              <w:ind w:left="420" w:right="119" w:hanging="284"/>
            </w:pPr>
            <w:r w:rsidRPr="00E73180">
              <w:rPr>
                <w:lang w:bidi="es-US"/>
              </w:rPr>
              <w:t>Sólido</w:t>
            </w:r>
          </w:p>
          <w:p w14:paraId="6183D835" w14:textId="77777777" w:rsidR="0003318C" w:rsidRDefault="0003318C" w:rsidP="0003318C">
            <w:pPr>
              <w:pStyle w:val="TableParagraph"/>
              <w:numPr>
                <w:ilvl w:val="0"/>
                <w:numId w:val="6"/>
              </w:numPr>
              <w:spacing w:line="192" w:lineRule="auto"/>
              <w:ind w:left="420" w:right="119" w:hanging="284"/>
            </w:pPr>
            <w:r w:rsidRPr="00E73180">
              <w:rPr>
                <w:lang w:bidi="es-US"/>
              </w:rPr>
              <w:t>Líquido</w:t>
            </w:r>
          </w:p>
          <w:p w14:paraId="7ED7EAAD" w14:textId="1A0A6005" w:rsidR="0003318C" w:rsidRPr="00E73180" w:rsidRDefault="0003318C" w:rsidP="0003318C">
            <w:pPr>
              <w:pStyle w:val="TableParagraph"/>
              <w:numPr>
                <w:ilvl w:val="0"/>
                <w:numId w:val="5"/>
              </w:numPr>
              <w:ind w:left="419" w:right="119" w:hanging="283"/>
            </w:pPr>
            <w:r w:rsidRPr="00E73180">
              <w:rPr>
                <w:lang w:bidi="es-US"/>
              </w:rPr>
              <w:t>Otro</w:t>
            </w:r>
          </w:p>
        </w:tc>
        <w:tc>
          <w:tcPr>
            <w:tcW w:w="1085" w:type="dxa"/>
            <w:shd w:val="clear" w:color="auto" w:fill="C5D9F0"/>
          </w:tcPr>
          <w:p w14:paraId="55CC3BAF" w14:textId="77777777" w:rsidR="0003318C" w:rsidRPr="00E73180" w:rsidRDefault="0003318C" w:rsidP="009C65B1">
            <w:pPr>
              <w:pStyle w:val="TableParagraph"/>
              <w:spacing w:before="7"/>
              <w:rPr>
                <w:sz w:val="29"/>
              </w:rPr>
            </w:pPr>
          </w:p>
          <w:p w14:paraId="171A8FD4" w14:textId="77777777" w:rsidR="0003318C" w:rsidRPr="00E73180" w:rsidRDefault="0003318C" w:rsidP="009C65B1">
            <w:pPr>
              <w:pStyle w:val="TableParagraph"/>
              <w:ind w:left="480"/>
            </w:pPr>
            <w:r w:rsidRPr="00E73180">
              <w:rPr>
                <w:lang w:bidi="es-US"/>
              </w:rPr>
              <w:t>8</w:t>
            </w:r>
          </w:p>
        </w:tc>
        <w:tc>
          <w:tcPr>
            <w:tcW w:w="996" w:type="dxa"/>
            <w:shd w:val="clear" w:color="auto" w:fill="C5D9F0"/>
            <w:vAlign w:val="center"/>
          </w:tcPr>
          <w:p w14:paraId="063F3E88" w14:textId="77777777" w:rsidR="0003318C" w:rsidRPr="00E73180" w:rsidRDefault="0003318C" w:rsidP="0003318C">
            <w:pPr>
              <w:pStyle w:val="TableParagraph"/>
              <w:ind w:left="28" w:firstLine="6"/>
            </w:pPr>
            <w:r w:rsidRPr="00E73180">
              <w:rPr>
                <w:lang w:bidi="es-US"/>
              </w:rPr>
              <w:t>2.5 galones</w:t>
            </w:r>
          </w:p>
        </w:tc>
        <w:tc>
          <w:tcPr>
            <w:tcW w:w="1356" w:type="dxa"/>
            <w:shd w:val="clear" w:color="auto" w:fill="C5D9F0"/>
            <w:vAlign w:val="center"/>
          </w:tcPr>
          <w:p w14:paraId="3C28044A" w14:textId="77777777" w:rsidR="0003318C" w:rsidRPr="00E73180" w:rsidRDefault="0003318C" w:rsidP="0003318C">
            <w:pPr>
              <w:pStyle w:val="TableParagraph"/>
              <w:ind w:left="28" w:firstLine="6"/>
              <w:jc w:val="center"/>
            </w:pPr>
            <w:r w:rsidRPr="00E73180">
              <w:rPr>
                <w:lang w:bidi="es-US"/>
              </w:rPr>
              <w:t>20 galones</w:t>
            </w:r>
          </w:p>
        </w:tc>
      </w:tr>
      <w:tr w:rsidR="0003318C" w:rsidRPr="00E73180" w14:paraId="18270819" w14:textId="77777777" w:rsidTr="0003318C">
        <w:trPr>
          <w:trHeight w:val="935"/>
        </w:trPr>
        <w:tc>
          <w:tcPr>
            <w:tcW w:w="858" w:type="dxa"/>
          </w:tcPr>
          <w:p w14:paraId="3FF4403F" w14:textId="77777777" w:rsidR="0003318C" w:rsidRPr="00E73180" w:rsidRDefault="0003318C" w:rsidP="009C65B1">
            <w:pPr>
              <w:pStyle w:val="TableParagraph"/>
              <w:spacing w:before="7"/>
              <w:rPr>
                <w:sz w:val="29"/>
              </w:rPr>
            </w:pPr>
          </w:p>
          <w:p w14:paraId="18517F57" w14:textId="77777777" w:rsidR="0003318C" w:rsidRPr="00E73180" w:rsidRDefault="0003318C" w:rsidP="009C65B1">
            <w:pPr>
              <w:pStyle w:val="TableParagraph"/>
              <w:ind w:left="7"/>
              <w:jc w:val="center"/>
            </w:pPr>
            <w:r w:rsidRPr="00E73180">
              <w:rPr>
                <w:lang w:bidi="es-US"/>
              </w:rPr>
              <w:t>7</w:t>
            </w:r>
          </w:p>
        </w:tc>
        <w:tc>
          <w:tcPr>
            <w:tcW w:w="3827" w:type="dxa"/>
          </w:tcPr>
          <w:p w14:paraId="098EE6E7" w14:textId="77777777" w:rsidR="0003318C" w:rsidRPr="00E73180" w:rsidRDefault="0003318C" w:rsidP="009C65B1">
            <w:pPr>
              <w:pStyle w:val="TableParagraph"/>
              <w:rPr>
                <w:rFonts w:ascii="Times New Roman"/>
                <w:sz w:val="20"/>
              </w:rPr>
            </w:pPr>
          </w:p>
        </w:tc>
        <w:tc>
          <w:tcPr>
            <w:tcW w:w="1143" w:type="dxa"/>
          </w:tcPr>
          <w:p w14:paraId="4A3CEB88" w14:textId="77777777" w:rsidR="0003318C" w:rsidRPr="00E73180" w:rsidRDefault="0003318C" w:rsidP="0003318C">
            <w:pPr>
              <w:pStyle w:val="TableParagraph"/>
              <w:ind w:left="28" w:right="148" w:firstLine="6"/>
              <w:jc w:val="center"/>
              <w:rPr>
                <w:rFonts w:ascii="Times New Roman"/>
                <w:sz w:val="20"/>
              </w:rPr>
            </w:pPr>
          </w:p>
        </w:tc>
        <w:tc>
          <w:tcPr>
            <w:tcW w:w="1527" w:type="dxa"/>
          </w:tcPr>
          <w:p w14:paraId="7C232195" w14:textId="77777777" w:rsidR="0003318C" w:rsidRDefault="0003318C" w:rsidP="009C65B1">
            <w:pPr>
              <w:pStyle w:val="TableParagraph"/>
              <w:numPr>
                <w:ilvl w:val="0"/>
                <w:numId w:val="5"/>
              </w:numPr>
              <w:ind w:left="419" w:right="119" w:hanging="283"/>
            </w:pPr>
            <w:r w:rsidRPr="00E73180">
              <w:rPr>
                <w:lang w:bidi="es-US"/>
              </w:rPr>
              <w:t>Sólido</w:t>
            </w:r>
          </w:p>
          <w:p w14:paraId="6EF504FE" w14:textId="77777777" w:rsidR="0003318C" w:rsidRDefault="0003318C" w:rsidP="0003318C">
            <w:pPr>
              <w:pStyle w:val="TableParagraph"/>
              <w:numPr>
                <w:ilvl w:val="0"/>
                <w:numId w:val="5"/>
              </w:numPr>
              <w:ind w:left="419" w:right="119" w:hanging="283"/>
            </w:pPr>
            <w:r w:rsidRPr="00E73180">
              <w:rPr>
                <w:lang w:bidi="es-US"/>
              </w:rPr>
              <w:t>Líquido</w:t>
            </w:r>
          </w:p>
          <w:p w14:paraId="52B56DF9" w14:textId="0466987F" w:rsidR="0003318C" w:rsidRPr="00E73180" w:rsidRDefault="0003318C" w:rsidP="0003318C">
            <w:pPr>
              <w:pStyle w:val="TableParagraph"/>
              <w:numPr>
                <w:ilvl w:val="0"/>
                <w:numId w:val="5"/>
              </w:numPr>
              <w:ind w:left="419" w:right="119" w:hanging="283"/>
            </w:pPr>
            <w:r w:rsidRPr="00E73180">
              <w:rPr>
                <w:lang w:bidi="es-US"/>
              </w:rPr>
              <w:t>Otro</w:t>
            </w:r>
          </w:p>
        </w:tc>
        <w:tc>
          <w:tcPr>
            <w:tcW w:w="1085" w:type="dxa"/>
          </w:tcPr>
          <w:p w14:paraId="7E778675" w14:textId="77777777" w:rsidR="0003318C" w:rsidRPr="00E73180" w:rsidRDefault="0003318C" w:rsidP="009C65B1">
            <w:pPr>
              <w:pStyle w:val="TableParagraph"/>
              <w:rPr>
                <w:rFonts w:ascii="Times New Roman"/>
                <w:sz w:val="20"/>
              </w:rPr>
            </w:pPr>
          </w:p>
        </w:tc>
        <w:tc>
          <w:tcPr>
            <w:tcW w:w="996" w:type="dxa"/>
          </w:tcPr>
          <w:p w14:paraId="4A6E416C" w14:textId="77777777" w:rsidR="0003318C" w:rsidRPr="00E73180" w:rsidRDefault="0003318C" w:rsidP="0003318C">
            <w:pPr>
              <w:pStyle w:val="TableParagraph"/>
              <w:ind w:left="28" w:firstLine="6"/>
              <w:rPr>
                <w:rFonts w:ascii="Times New Roman"/>
                <w:sz w:val="20"/>
              </w:rPr>
            </w:pPr>
          </w:p>
        </w:tc>
        <w:tc>
          <w:tcPr>
            <w:tcW w:w="1356" w:type="dxa"/>
          </w:tcPr>
          <w:p w14:paraId="02D09D16" w14:textId="77777777" w:rsidR="0003318C" w:rsidRPr="00E73180" w:rsidRDefault="0003318C" w:rsidP="0003318C">
            <w:pPr>
              <w:pStyle w:val="TableParagraph"/>
              <w:ind w:left="28" w:firstLine="6"/>
              <w:jc w:val="center"/>
              <w:rPr>
                <w:rFonts w:ascii="Times New Roman"/>
                <w:sz w:val="20"/>
              </w:rPr>
            </w:pPr>
          </w:p>
        </w:tc>
      </w:tr>
      <w:tr w:rsidR="0003318C" w:rsidRPr="00E73180" w14:paraId="65DE1849" w14:textId="77777777" w:rsidTr="0003318C">
        <w:trPr>
          <w:trHeight w:val="935"/>
        </w:trPr>
        <w:tc>
          <w:tcPr>
            <w:tcW w:w="858" w:type="dxa"/>
          </w:tcPr>
          <w:p w14:paraId="2C6E55EB" w14:textId="77777777" w:rsidR="0003318C" w:rsidRPr="00E73180" w:rsidRDefault="0003318C" w:rsidP="009C65B1">
            <w:pPr>
              <w:pStyle w:val="TableParagraph"/>
              <w:spacing w:before="9"/>
              <w:rPr>
                <w:sz w:val="29"/>
              </w:rPr>
            </w:pPr>
          </w:p>
          <w:p w14:paraId="1FE2D0A5" w14:textId="77777777" w:rsidR="0003318C" w:rsidRPr="00E73180" w:rsidRDefault="0003318C" w:rsidP="009C65B1">
            <w:pPr>
              <w:pStyle w:val="TableParagraph"/>
              <w:ind w:left="7"/>
              <w:jc w:val="center"/>
            </w:pPr>
            <w:r w:rsidRPr="00E73180">
              <w:rPr>
                <w:lang w:bidi="es-US"/>
              </w:rPr>
              <w:t>8</w:t>
            </w:r>
          </w:p>
        </w:tc>
        <w:tc>
          <w:tcPr>
            <w:tcW w:w="3827" w:type="dxa"/>
          </w:tcPr>
          <w:p w14:paraId="5B6B0D3A" w14:textId="77777777" w:rsidR="0003318C" w:rsidRPr="00E73180" w:rsidRDefault="0003318C" w:rsidP="009C65B1">
            <w:pPr>
              <w:pStyle w:val="TableParagraph"/>
              <w:rPr>
                <w:rFonts w:ascii="Times New Roman"/>
                <w:sz w:val="20"/>
              </w:rPr>
            </w:pPr>
          </w:p>
        </w:tc>
        <w:tc>
          <w:tcPr>
            <w:tcW w:w="1143" w:type="dxa"/>
          </w:tcPr>
          <w:p w14:paraId="34E74842" w14:textId="77777777" w:rsidR="0003318C" w:rsidRPr="00E73180" w:rsidRDefault="0003318C" w:rsidP="0003318C">
            <w:pPr>
              <w:pStyle w:val="TableParagraph"/>
              <w:ind w:left="28" w:right="148" w:firstLine="6"/>
              <w:jc w:val="center"/>
              <w:rPr>
                <w:rFonts w:ascii="Times New Roman"/>
                <w:sz w:val="20"/>
              </w:rPr>
            </w:pPr>
          </w:p>
        </w:tc>
        <w:tc>
          <w:tcPr>
            <w:tcW w:w="1527" w:type="dxa"/>
          </w:tcPr>
          <w:p w14:paraId="71D0F6FC" w14:textId="77777777" w:rsidR="0003318C" w:rsidRDefault="0003318C" w:rsidP="009C65B1">
            <w:pPr>
              <w:pStyle w:val="TableParagraph"/>
              <w:numPr>
                <w:ilvl w:val="0"/>
                <w:numId w:val="5"/>
              </w:numPr>
              <w:ind w:left="419" w:right="119" w:hanging="283"/>
            </w:pPr>
            <w:r w:rsidRPr="00E73180">
              <w:rPr>
                <w:lang w:bidi="es-US"/>
              </w:rPr>
              <w:t>Sólido</w:t>
            </w:r>
          </w:p>
          <w:p w14:paraId="78B256B9" w14:textId="77777777" w:rsidR="0003318C" w:rsidRDefault="0003318C" w:rsidP="0003318C">
            <w:pPr>
              <w:pStyle w:val="TableParagraph"/>
              <w:numPr>
                <w:ilvl w:val="0"/>
                <w:numId w:val="5"/>
              </w:numPr>
              <w:ind w:left="419" w:right="119" w:hanging="283"/>
            </w:pPr>
            <w:r w:rsidRPr="00E73180">
              <w:rPr>
                <w:lang w:bidi="es-US"/>
              </w:rPr>
              <w:t>Líquido</w:t>
            </w:r>
          </w:p>
          <w:p w14:paraId="22ACF577" w14:textId="61043000" w:rsidR="0003318C" w:rsidRPr="00E73180" w:rsidRDefault="0003318C" w:rsidP="0003318C">
            <w:pPr>
              <w:pStyle w:val="TableParagraph"/>
              <w:numPr>
                <w:ilvl w:val="0"/>
                <w:numId w:val="5"/>
              </w:numPr>
              <w:ind w:left="419" w:right="119" w:hanging="283"/>
            </w:pPr>
            <w:r w:rsidRPr="00E73180">
              <w:rPr>
                <w:lang w:bidi="es-US"/>
              </w:rPr>
              <w:t>Otro</w:t>
            </w:r>
          </w:p>
        </w:tc>
        <w:tc>
          <w:tcPr>
            <w:tcW w:w="1085" w:type="dxa"/>
          </w:tcPr>
          <w:p w14:paraId="5056E179" w14:textId="77777777" w:rsidR="0003318C" w:rsidRPr="00E73180" w:rsidRDefault="0003318C" w:rsidP="009C65B1">
            <w:pPr>
              <w:pStyle w:val="TableParagraph"/>
              <w:rPr>
                <w:rFonts w:ascii="Times New Roman"/>
                <w:sz w:val="20"/>
              </w:rPr>
            </w:pPr>
          </w:p>
        </w:tc>
        <w:tc>
          <w:tcPr>
            <w:tcW w:w="996" w:type="dxa"/>
          </w:tcPr>
          <w:p w14:paraId="3014C2EA" w14:textId="77777777" w:rsidR="0003318C" w:rsidRPr="00E73180" w:rsidRDefault="0003318C" w:rsidP="0003318C">
            <w:pPr>
              <w:pStyle w:val="TableParagraph"/>
              <w:ind w:left="28" w:firstLine="6"/>
              <w:rPr>
                <w:rFonts w:ascii="Times New Roman"/>
                <w:sz w:val="20"/>
              </w:rPr>
            </w:pPr>
          </w:p>
        </w:tc>
        <w:tc>
          <w:tcPr>
            <w:tcW w:w="1356" w:type="dxa"/>
          </w:tcPr>
          <w:p w14:paraId="27864A53" w14:textId="77777777" w:rsidR="0003318C" w:rsidRPr="00E73180" w:rsidRDefault="0003318C" w:rsidP="0003318C">
            <w:pPr>
              <w:pStyle w:val="TableParagraph"/>
              <w:ind w:left="28" w:firstLine="6"/>
              <w:jc w:val="center"/>
              <w:rPr>
                <w:rFonts w:ascii="Times New Roman"/>
                <w:sz w:val="20"/>
              </w:rPr>
            </w:pPr>
          </w:p>
        </w:tc>
      </w:tr>
      <w:tr w:rsidR="0003318C" w:rsidRPr="00E73180" w14:paraId="6F566E89" w14:textId="77777777" w:rsidTr="0003318C">
        <w:trPr>
          <w:trHeight w:val="935"/>
        </w:trPr>
        <w:tc>
          <w:tcPr>
            <w:tcW w:w="858" w:type="dxa"/>
          </w:tcPr>
          <w:p w14:paraId="145682F6" w14:textId="77777777" w:rsidR="0003318C" w:rsidRPr="00E73180" w:rsidRDefault="0003318C" w:rsidP="009C65B1">
            <w:pPr>
              <w:pStyle w:val="TableParagraph"/>
              <w:spacing w:before="9"/>
              <w:rPr>
                <w:sz w:val="29"/>
              </w:rPr>
            </w:pPr>
          </w:p>
          <w:p w14:paraId="55EAD40F" w14:textId="77777777" w:rsidR="0003318C" w:rsidRPr="00E73180" w:rsidRDefault="0003318C" w:rsidP="009C65B1">
            <w:pPr>
              <w:pStyle w:val="TableParagraph"/>
              <w:ind w:left="7"/>
              <w:jc w:val="center"/>
            </w:pPr>
            <w:r w:rsidRPr="00E73180">
              <w:rPr>
                <w:lang w:bidi="es-US"/>
              </w:rPr>
              <w:t>9</w:t>
            </w:r>
          </w:p>
        </w:tc>
        <w:tc>
          <w:tcPr>
            <w:tcW w:w="3827" w:type="dxa"/>
          </w:tcPr>
          <w:p w14:paraId="2CD6223C" w14:textId="77777777" w:rsidR="0003318C" w:rsidRPr="00E73180" w:rsidRDefault="0003318C" w:rsidP="009C65B1">
            <w:pPr>
              <w:pStyle w:val="TableParagraph"/>
              <w:rPr>
                <w:rFonts w:ascii="Times New Roman"/>
                <w:sz w:val="20"/>
              </w:rPr>
            </w:pPr>
          </w:p>
        </w:tc>
        <w:tc>
          <w:tcPr>
            <w:tcW w:w="1143" w:type="dxa"/>
          </w:tcPr>
          <w:p w14:paraId="2DEC2905" w14:textId="77777777" w:rsidR="0003318C" w:rsidRPr="00E73180" w:rsidRDefault="0003318C" w:rsidP="0003318C">
            <w:pPr>
              <w:pStyle w:val="TableParagraph"/>
              <w:ind w:left="28" w:right="148" w:firstLine="6"/>
              <w:jc w:val="center"/>
              <w:rPr>
                <w:rFonts w:ascii="Times New Roman"/>
                <w:sz w:val="20"/>
              </w:rPr>
            </w:pPr>
          </w:p>
        </w:tc>
        <w:tc>
          <w:tcPr>
            <w:tcW w:w="1527" w:type="dxa"/>
          </w:tcPr>
          <w:p w14:paraId="40AB5A6C" w14:textId="77777777" w:rsidR="0003318C" w:rsidRDefault="0003318C" w:rsidP="009C65B1">
            <w:pPr>
              <w:pStyle w:val="TableParagraph"/>
              <w:numPr>
                <w:ilvl w:val="0"/>
                <w:numId w:val="5"/>
              </w:numPr>
              <w:ind w:left="419" w:right="119" w:hanging="283"/>
              <w:rPr>
                <w:lang w:bidi="es-US"/>
              </w:rPr>
            </w:pPr>
            <w:r w:rsidRPr="00E73180">
              <w:rPr>
                <w:lang w:bidi="es-US"/>
              </w:rPr>
              <w:t>Sólido</w:t>
            </w:r>
          </w:p>
          <w:p w14:paraId="0E62866E" w14:textId="77777777" w:rsidR="0003318C" w:rsidRDefault="0003318C" w:rsidP="0003318C">
            <w:pPr>
              <w:pStyle w:val="TableParagraph"/>
              <w:numPr>
                <w:ilvl w:val="0"/>
                <w:numId w:val="5"/>
              </w:numPr>
              <w:ind w:left="419" w:right="119" w:hanging="283"/>
              <w:rPr>
                <w:lang w:bidi="es-US"/>
              </w:rPr>
            </w:pPr>
            <w:r w:rsidRPr="00E73180">
              <w:rPr>
                <w:lang w:bidi="es-US"/>
              </w:rPr>
              <w:t>Líquido</w:t>
            </w:r>
          </w:p>
          <w:p w14:paraId="36A62DB0" w14:textId="1631C515" w:rsidR="0003318C" w:rsidRPr="00E73180" w:rsidRDefault="0003318C" w:rsidP="0003318C">
            <w:pPr>
              <w:pStyle w:val="TableParagraph"/>
              <w:numPr>
                <w:ilvl w:val="0"/>
                <w:numId w:val="5"/>
              </w:numPr>
              <w:ind w:left="419" w:right="119" w:hanging="283"/>
              <w:rPr>
                <w:lang w:bidi="es-US"/>
              </w:rPr>
            </w:pPr>
            <w:r w:rsidRPr="00E73180">
              <w:rPr>
                <w:lang w:bidi="es-US"/>
              </w:rPr>
              <w:t>Otro</w:t>
            </w:r>
          </w:p>
        </w:tc>
        <w:tc>
          <w:tcPr>
            <w:tcW w:w="1085" w:type="dxa"/>
          </w:tcPr>
          <w:p w14:paraId="72E84B6D" w14:textId="77777777" w:rsidR="0003318C" w:rsidRPr="00E73180" w:rsidRDefault="0003318C" w:rsidP="009C65B1">
            <w:pPr>
              <w:pStyle w:val="TableParagraph"/>
              <w:rPr>
                <w:rFonts w:ascii="Times New Roman"/>
                <w:sz w:val="20"/>
              </w:rPr>
            </w:pPr>
          </w:p>
        </w:tc>
        <w:tc>
          <w:tcPr>
            <w:tcW w:w="996" w:type="dxa"/>
          </w:tcPr>
          <w:p w14:paraId="54A28477" w14:textId="77777777" w:rsidR="0003318C" w:rsidRPr="00E73180" w:rsidRDefault="0003318C" w:rsidP="0003318C">
            <w:pPr>
              <w:pStyle w:val="TableParagraph"/>
              <w:ind w:left="28" w:firstLine="6"/>
              <w:rPr>
                <w:rFonts w:ascii="Times New Roman"/>
                <w:sz w:val="20"/>
              </w:rPr>
            </w:pPr>
          </w:p>
        </w:tc>
        <w:tc>
          <w:tcPr>
            <w:tcW w:w="1356" w:type="dxa"/>
          </w:tcPr>
          <w:p w14:paraId="79C0AA69" w14:textId="77777777" w:rsidR="0003318C" w:rsidRPr="00E73180" w:rsidRDefault="0003318C" w:rsidP="0003318C">
            <w:pPr>
              <w:pStyle w:val="TableParagraph"/>
              <w:ind w:left="28" w:firstLine="6"/>
              <w:jc w:val="center"/>
              <w:rPr>
                <w:rFonts w:ascii="Times New Roman"/>
                <w:sz w:val="20"/>
              </w:rPr>
            </w:pPr>
          </w:p>
        </w:tc>
      </w:tr>
      <w:tr w:rsidR="0003318C" w:rsidRPr="00E73180" w14:paraId="24DDC27D" w14:textId="77777777" w:rsidTr="0003318C">
        <w:trPr>
          <w:trHeight w:val="938"/>
        </w:trPr>
        <w:tc>
          <w:tcPr>
            <w:tcW w:w="858" w:type="dxa"/>
          </w:tcPr>
          <w:p w14:paraId="61DB694A" w14:textId="77777777" w:rsidR="0003318C" w:rsidRPr="00E73180" w:rsidRDefault="0003318C" w:rsidP="009C65B1">
            <w:pPr>
              <w:pStyle w:val="TableParagraph"/>
              <w:spacing w:before="9"/>
              <w:rPr>
                <w:sz w:val="29"/>
              </w:rPr>
            </w:pPr>
          </w:p>
          <w:p w14:paraId="39632EE6" w14:textId="77777777" w:rsidR="0003318C" w:rsidRPr="00E73180" w:rsidRDefault="0003318C" w:rsidP="009C65B1">
            <w:pPr>
              <w:pStyle w:val="TableParagraph"/>
              <w:ind w:left="135" w:right="126"/>
              <w:jc w:val="center"/>
            </w:pPr>
            <w:r w:rsidRPr="00E73180">
              <w:rPr>
                <w:lang w:bidi="es-US"/>
              </w:rPr>
              <w:t>10</w:t>
            </w:r>
          </w:p>
        </w:tc>
        <w:tc>
          <w:tcPr>
            <w:tcW w:w="3827" w:type="dxa"/>
          </w:tcPr>
          <w:p w14:paraId="2D0B006D" w14:textId="77777777" w:rsidR="0003318C" w:rsidRPr="00E73180" w:rsidRDefault="0003318C" w:rsidP="009C65B1">
            <w:pPr>
              <w:pStyle w:val="TableParagraph"/>
              <w:rPr>
                <w:rFonts w:ascii="Times New Roman"/>
                <w:sz w:val="20"/>
              </w:rPr>
            </w:pPr>
          </w:p>
        </w:tc>
        <w:tc>
          <w:tcPr>
            <w:tcW w:w="1143" w:type="dxa"/>
          </w:tcPr>
          <w:p w14:paraId="1A1C2B65" w14:textId="77777777" w:rsidR="0003318C" w:rsidRPr="00E73180" w:rsidRDefault="0003318C" w:rsidP="0003318C">
            <w:pPr>
              <w:pStyle w:val="TableParagraph"/>
              <w:ind w:left="28" w:right="148" w:firstLine="6"/>
              <w:jc w:val="center"/>
              <w:rPr>
                <w:rFonts w:ascii="Times New Roman"/>
                <w:sz w:val="20"/>
              </w:rPr>
            </w:pPr>
          </w:p>
        </w:tc>
        <w:tc>
          <w:tcPr>
            <w:tcW w:w="1527" w:type="dxa"/>
          </w:tcPr>
          <w:p w14:paraId="3E491E87" w14:textId="77777777" w:rsidR="0003318C" w:rsidRDefault="0003318C" w:rsidP="009C65B1">
            <w:pPr>
              <w:pStyle w:val="TableParagraph"/>
              <w:numPr>
                <w:ilvl w:val="0"/>
                <w:numId w:val="5"/>
              </w:numPr>
              <w:ind w:left="419" w:right="119" w:hanging="283"/>
            </w:pPr>
            <w:r w:rsidRPr="00E73180">
              <w:rPr>
                <w:lang w:bidi="es-US"/>
              </w:rPr>
              <w:t>Sólido</w:t>
            </w:r>
          </w:p>
          <w:p w14:paraId="1A69A6E8" w14:textId="77777777" w:rsidR="0003318C" w:rsidRDefault="0003318C" w:rsidP="0003318C">
            <w:pPr>
              <w:pStyle w:val="TableParagraph"/>
              <w:numPr>
                <w:ilvl w:val="0"/>
                <w:numId w:val="5"/>
              </w:numPr>
              <w:ind w:left="419" w:right="119" w:hanging="283"/>
            </w:pPr>
            <w:r w:rsidRPr="00E73180">
              <w:rPr>
                <w:lang w:bidi="es-US"/>
              </w:rPr>
              <w:t>Líquido</w:t>
            </w:r>
          </w:p>
          <w:p w14:paraId="76700401" w14:textId="6E85B47A" w:rsidR="0003318C" w:rsidRPr="00E73180" w:rsidRDefault="0003318C" w:rsidP="0003318C">
            <w:pPr>
              <w:pStyle w:val="TableParagraph"/>
              <w:numPr>
                <w:ilvl w:val="0"/>
                <w:numId w:val="5"/>
              </w:numPr>
              <w:ind w:left="419" w:right="119" w:hanging="283"/>
            </w:pPr>
            <w:r w:rsidRPr="00E73180">
              <w:rPr>
                <w:lang w:bidi="es-US"/>
              </w:rPr>
              <w:t>Otro</w:t>
            </w:r>
          </w:p>
        </w:tc>
        <w:tc>
          <w:tcPr>
            <w:tcW w:w="1085" w:type="dxa"/>
          </w:tcPr>
          <w:p w14:paraId="76B125B6" w14:textId="77777777" w:rsidR="0003318C" w:rsidRPr="00E73180" w:rsidRDefault="0003318C" w:rsidP="009C65B1">
            <w:pPr>
              <w:pStyle w:val="TableParagraph"/>
              <w:rPr>
                <w:rFonts w:ascii="Times New Roman"/>
                <w:sz w:val="20"/>
              </w:rPr>
            </w:pPr>
          </w:p>
        </w:tc>
        <w:tc>
          <w:tcPr>
            <w:tcW w:w="996" w:type="dxa"/>
          </w:tcPr>
          <w:p w14:paraId="0500BDD8" w14:textId="77777777" w:rsidR="0003318C" w:rsidRPr="00E73180" w:rsidRDefault="0003318C" w:rsidP="0003318C">
            <w:pPr>
              <w:pStyle w:val="TableParagraph"/>
              <w:ind w:left="28" w:firstLine="6"/>
              <w:rPr>
                <w:rFonts w:ascii="Times New Roman"/>
                <w:sz w:val="20"/>
              </w:rPr>
            </w:pPr>
          </w:p>
        </w:tc>
        <w:tc>
          <w:tcPr>
            <w:tcW w:w="1356" w:type="dxa"/>
          </w:tcPr>
          <w:p w14:paraId="087FAB5D" w14:textId="77777777" w:rsidR="0003318C" w:rsidRPr="00E73180" w:rsidRDefault="0003318C" w:rsidP="0003318C">
            <w:pPr>
              <w:pStyle w:val="TableParagraph"/>
              <w:ind w:left="28" w:firstLine="6"/>
              <w:jc w:val="center"/>
              <w:rPr>
                <w:rFonts w:ascii="Times New Roman"/>
                <w:sz w:val="20"/>
              </w:rPr>
            </w:pPr>
          </w:p>
        </w:tc>
      </w:tr>
    </w:tbl>
    <w:p w14:paraId="6A7AF59F" w14:textId="77777777" w:rsidR="009A07FB" w:rsidRPr="0003318C" w:rsidRDefault="009A07FB">
      <w:pPr>
        <w:rPr>
          <w:sz w:val="2"/>
          <w:szCs w:val="2"/>
        </w:rPr>
      </w:pPr>
    </w:p>
    <w:sectPr w:rsidR="009A07FB" w:rsidRPr="0003318C">
      <w:headerReference w:type="default" r:id="rId14"/>
      <w:footerReference w:type="default" r:id="rId15"/>
      <w:pgSz w:w="12240" w:h="15840"/>
      <w:pgMar w:top="720" w:right="440" w:bottom="1380" w:left="600" w:header="0" w:footer="11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6EE9B" w14:textId="77777777" w:rsidR="00D75F00" w:rsidRDefault="00D75F00">
      <w:r>
        <w:separator/>
      </w:r>
    </w:p>
  </w:endnote>
  <w:endnote w:type="continuationSeparator" w:id="0">
    <w:p w14:paraId="14C6DB56" w14:textId="77777777" w:rsidR="00D75F00" w:rsidRDefault="00D75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w Cen MT">
    <w:panose1 w:val="020B0602020104020603"/>
    <w:charset w:val="4D"/>
    <w:family w:val="swiss"/>
    <w:pitch w:val="variable"/>
    <w:sig w:usb0="00000003" w:usb1="00000000" w:usb2="00000000" w:usb3="00000000" w:csb0="00000003" w:csb1="00000000"/>
  </w:font>
  <w:font w:name="Wingdings 2">
    <w:panose1 w:val="05020102010507070707"/>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8ABC0" w14:textId="14E6D61A" w:rsidR="00104B58" w:rsidRDefault="00C84177">
    <w:pPr>
      <w:pStyle w:val="BodyText"/>
      <w:spacing w:line="14" w:lineRule="auto"/>
      <w:rPr>
        <w:sz w:val="20"/>
      </w:rPr>
    </w:pPr>
    <w:r>
      <w:rPr>
        <w:noProof/>
        <w:lang w:bidi="es-US"/>
      </w:rPr>
      <mc:AlternateContent>
        <mc:Choice Requires="wps">
          <w:drawing>
            <wp:anchor distT="0" distB="0" distL="114300" distR="114300" simplePos="0" relativeHeight="250770432" behindDoc="1" locked="0" layoutInCell="1" allowOverlap="1" wp14:anchorId="5504ECD4" wp14:editId="23575ACE">
              <wp:simplePos x="0" y="0"/>
              <wp:positionH relativeFrom="page">
                <wp:posOffset>445273</wp:posOffset>
              </wp:positionH>
              <wp:positionV relativeFrom="page">
                <wp:posOffset>9430247</wp:posOffset>
              </wp:positionV>
              <wp:extent cx="2870421" cy="294198"/>
              <wp:effectExtent l="0" t="0" r="6350" b="10795"/>
              <wp:wrapNone/>
              <wp:docPr id="17524889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421" cy="294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0F44F" w14:textId="07221052" w:rsidR="00104B58" w:rsidRDefault="00000000">
                          <w:pPr>
                            <w:pStyle w:val="BodyText"/>
                            <w:tabs>
                              <w:tab w:val="left" w:pos="1586"/>
                            </w:tabs>
                            <w:spacing w:before="13"/>
                            <w:ind w:left="20"/>
                          </w:pPr>
                          <w:r>
                            <w:rPr>
                              <w:lang w:bidi="es-US"/>
                            </w:rPr>
                            <w:t xml:space="preserve">Número de identificación </w:t>
                          </w:r>
                          <w:r w:rsidR="00E73180">
                            <w:rPr>
                              <w:u w:val="single"/>
                              <w:lang w:bidi="es-US"/>
                            </w:rPr>
                            <w:t>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4ECD4" id="_x0000_t202" coordsize="21600,21600" o:spt="202" path="m,l,21600r21600,l21600,xe">
              <v:stroke joinstyle="miter"/>
              <v:path gradientshapeok="t" o:connecttype="rect"/>
            </v:shapetype>
            <v:shape id="Text Box 5" o:spid="_x0000_s1027" type="#_x0000_t202" style="position:absolute;margin-left:35.05pt;margin-top:742.55pt;width:226pt;height:23.15pt;z-index:-25254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" filled="f" stroked="f">
              <v:textbox inset="0,0,0,0">
                <w:txbxContent>
                  <w:p w14:paraId="3080F44F" w14:textId="07221052" w:rsidR="00104B58" w:rsidRDefault="00000000">
                    <w:pPr>
                      <w:pStyle w:val="BodyText"/>
                      <w:tabs>
                        <w:tab w:val="left" w:pos="1586"/>
                      </w:tabs>
                      <w:spacing w:before="13"/>
                      <w:ind w:left="20"/>
                    </w:pPr>
                    <w:r>
                      <w:rPr>
                        <w:lang w:bidi="es-US"/>
                      </w:rPr>
                      <w:t xml:space="preserve">Número de identificación </w:t>
                    </w:r>
                    <w:r w:rsidR="00E73180">
                      <w:rPr>
                        <w:u w:val="single"/>
                        <w:lang w:bidi="es-US"/>
                      </w:rPr>
                      <w:t>___________</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EF161" w14:textId="79FA4843" w:rsidR="00104B58" w:rsidRDefault="009301AD">
    <w:pPr>
      <w:pStyle w:val="BodyText"/>
      <w:spacing w:line="14" w:lineRule="auto"/>
      <w:rPr>
        <w:sz w:val="20"/>
      </w:rPr>
    </w:pPr>
    <w:r>
      <w:rPr>
        <w:noProof/>
        <w:lang w:bidi="es-US"/>
      </w:rPr>
      <mc:AlternateContent>
        <mc:Choice Requires="wps">
          <w:drawing>
            <wp:anchor distT="0" distB="0" distL="114300" distR="114300" simplePos="0" relativeHeight="251659264" behindDoc="1" locked="0" layoutInCell="1" allowOverlap="1" wp14:anchorId="11B331F2" wp14:editId="228FD148">
              <wp:simplePos x="0" y="0"/>
              <wp:positionH relativeFrom="page">
                <wp:posOffset>381000</wp:posOffset>
              </wp:positionH>
              <wp:positionV relativeFrom="page">
                <wp:posOffset>9563735</wp:posOffset>
              </wp:positionV>
              <wp:extent cx="2870421" cy="294198"/>
              <wp:effectExtent l="0" t="0" r="6350" b="10795"/>
              <wp:wrapNone/>
              <wp:docPr id="81077380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421" cy="294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7D59B" w14:textId="77777777" w:rsidR="009301AD" w:rsidRDefault="009301AD" w:rsidP="009301AD">
                          <w:pPr>
                            <w:pStyle w:val="BodyText"/>
                            <w:tabs>
                              <w:tab w:val="left" w:pos="1586"/>
                            </w:tabs>
                            <w:spacing w:before="13"/>
                            <w:ind w:left="20"/>
                          </w:pPr>
                          <w:r>
                            <w:rPr>
                              <w:lang w:bidi="es-US"/>
                            </w:rPr>
                            <w:t xml:space="preserve">Número de identificación </w:t>
                          </w:r>
                          <w:r>
                            <w:rPr>
                              <w:u w:val="single"/>
                              <w:lang w:bidi="es-US"/>
                            </w:rPr>
                            <w:t>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331F2" id="_x0000_t202" coordsize="21600,21600" o:spt="202" path="m,l,21600r21600,l21600,xe">
              <v:stroke joinstyle="miter"/>
              <v:path gradientshapeok="t" o:connecttype="rect"/>
            </v:shapetype>
            <v:shape id="_x0000_s1028" type="#_x0000_t202" style="position:absolute;margin-left:30pt;margin-top:753.05pt;width:226pt;height:2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" filled="f" stroked="f">
              <v:textbox inset="0,0,0,0">
                <w:txbxContent>
                  <w:p w14:paraId="15E7D59B" w14:textId="77777777" w:rsidR="009301AD" w:rsidRDefault="009301AD" w:rsidP="009301AD">
                    <w:pPr>
                      <w:pStyle w:val="BodyText"/>
                      <w:tabs>
                        <w:tab w:val="left" w:pos="1586"/>
                      </w:tabs>
                      <w:spacing w:before="13"/>
                      <w:ind w:left="20"/>
                    </w:pPr>
                    <w:r>
                      <w:rPr>
                        <w:lang w:bidi="es-US"/>
                      </w:rPr>
                      <w:t xml:space="preserve">Número de identificación </w:t>
                    </w:r>
                    <w:r>
                      <w:rPr>
                        <w:u w:val="single"/>
                        <w:lang w:bidi="es-US"/>
                      </w:rPr>
                      <w:t>___________</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0E519" w14:textId="1259772B" w:rsidR="00104B58" w:rsidRDefault="009C65B1">
    <w:pPr>
      <w:pStyle w:val="BodyText"/>
      <w:spacing w:line="14" w:lineRule="auto"/>
      <w:rPr>
        <w:sz w:val="20"/>
      </w:rPr>
    </w:pPr>
    <w:r>
      <w:rPr>
        <w:noProof/>
        <w:lang w:bidi="es-US"/>
      </w:rPr>
      <mc:AlternateContent>
        <mc:Choice Requires="wps">
          <w:drawing>
            <wp:anchor distT="0" distB="0" distL="114300" distR="114300" simplePos="0" relativeHeight="250775552" behindDoc="1" locked="0" layoutInCell="1" allowOverlap="1" wp14:anchorId="4C094E77" wp14:editId="45ABCE9A">
              <wp:simplePos x="0" y="0"/>
              <wp:positionH relativeFrom="page">
                <wp:posOffset>445273</wp:posOffset>
              </wp:positionH>
              <wp:positionV relativeFrom="page">
                <wp:posOffset>9438198</wp:posOffset>
              </wp:positionV>
              <wp:extent cx="2719346" cy="323850"/>
              <wp:effectExtent l="0" t="0" r="5080" b="0"/>
              <wp:wrapNone/>
              <wp:docPr id="173294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346"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D1F1E" w14:textId="32420BEE" w:rsidR="00104B58" w:rsidRDefault="00000000">
                          <w:pPr>
                            <w:pStyle w:val="BodyText"/>
                            <w:tabs>
                              <w:tab w:val="left" w:pos="1586"/>
                            </w:tabs>
                            <w:spacing w:before="13"/>
                            <w:ind w:left="20"/>
                          </w:pPr>
                          <w:r>
                            <w:rPr>
                              <w:lang w:bidi="es-US"/>
                            </w:rPr>
                            <w:t xml:space="preserve">Número de identificación </w:t>
                          </w:r>
                          <w:r w:rsidR="009C65B1">
                            <w:rPr>
                              <w:u w:val="single"/>
                              <w:lang w:bidi="es-US"/>
                            </w:rPr>
                            <w:t>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94E77" id="_x0000_t202" coordsize="21600,21600" o:spt="202" path="m,l,21600r21600,l21600,xe">
              <v:stroke joinstyle="miter"/>
              <v:path gradientshapeok="t" o:connecttype="rect"/>
            </v:shapetype>
            <v:shape id="Text Box 2" o:spid="_x0000_s1029" type="#_x0000_t202" style="position:absolute;margin-left:35.05pt;margin-top:743.15pt;width:214.1pt;height:25.5pt;z-index:-25254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" filled="f" stroked="f">
              <v:textbox inset="0,0,0,0">
                <w:txbxContent>
                  <w:p w14:paraId="77DD1F1E" w14:textId="32420BEE" w:rsidR="00104B58" w:rsidRDefault="00000000">
                    <w:pPr>
                      <w:pStyle w:val="BodyText"/>
                      <w:tabs>
                        <w:tab w:val="left" w:pos="1586"/>
                      </w:tabs>
                      <w:spacing w:before="13"/>
                      <w:ind w:left="20"/>
                    </w:pPr>
                    <w:r>
                      <w:rPr>
                        <w:lang w:bidi="es-US"/>
                      </w:rPr>
                      <w:t xml:space="preserve">Número de identificación </w:t>
                    </w:r>
                    <w:r w:rsidR="009C65B1">
                      <w:rPr>
                        <w:u w:val="single"/>
                        <w:lang w:bidi="es-US"/>
                      </w:rPr>
                      <w:t>___________</w:t>
                    </w:r>
                  </w:p>
                </w:txbxContent>
              </v:textbox>
              <w10:wrap anchorx="page" anchory="page"/>
            </v:shape>
          </w:pict>
        </mc:Fallback>
      </mc:AlternateContent>
    </w:r>
    <w:r w:rsidR="00C84177">
      <w:rPr>
        <w:noProof/>
        <w:lang w:bidi="es-US"/>
      </w:rPr>
      <mc:AlternateContent>
        <mc:Choice Requires="wps">
          <w:drawing>
            <wp:anchor distT="0" distB="0" distL="114300" distR="114300" simplePos="0" relativeHeight="250774528" behindDoc="1" locked="0" layoutInCell="1" allowOverlap="1" wp14:anchorId="2D37AD8A" wp14:editId="54AD16D6">
              <wp:simplePos x="0" y="0"/>
              <wp:positionH relativeFrom="page">
                <wp:posOffset>444500</wp:posOffset>
              </wp:positionH>
              <wp:positionV relativeFrom="page">
                <wp:posOffset>9086850</wp:posOffset>
              </wp:positionV>
              <wp:extent cx="2889250" cy="196850"/>
              <wp:effectExtent l="0" t="0" r="6350" b="12700"/>
              <wp:wrapNone/>
              <wp:docPr id="5872779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FF0B2" w14:textId="77777777" w:rsidR="00104B58" w:rsidRDefault="00000000" w:rsidP="009C65B1">
                          <w:pPr>
                            <w:pStyle w:val="BodyText"/>
                            <w:tabs>
                              <w:tab w:val="left" w:pos="3458"/>
                              <w:tab w:val="left" w:pos="4536"/>
                            </w:tabs>
                            <w:spacing w:before="13"/>
                            <w:ind w:left="20"/>
                          </w:pPr>
                          <w:r>
                            <w:rPr>
                              <w:lang w:bidi="es-US"/>
                            </w:rPr>
                            <w:t>Lista de desechos, página</w:t>
                          </w:r>
                          <w:r>
                            <w:rPr>
                              <w:u w:val="single"/>
                              <w:lang w:bidi="es-US"/>
                            </w:rPr>
                            <w:t xml:space="preserve"> </w:t>
                          </w:r>
                          <w:r>
                            <w:rPr>
                              <w:u w:val="single"/>
                              <w:lang w:bidi="es-US"/>
                            </w:rPr>
                            <w:tab/>
                          </w:r>
                          <w:r>
                            <w:rPr>
                              <w:lang w:bidi="es-US"/>
                            </w:rPr>
                            <w:t xml:space="preserve">de </w:t>
                          </w:r>
                          <w:r>
                            <w:rPr>
                              <w:u w:val="single"/>
                              <w:lang w:bidi="es-US"/>
                            </w:rPr>
                            <w:t xml:space="preserve"> </w:t>
                          </w:r>
                          <w:r>
                            <w:rPr>
                              <w:u w:val="single"/>
                              <w:lang w:bidi="es-US"/>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7AD8A" id="Text Box 3" o:spid="_x0000_s1030" type="#_x0000_t202" style="position:absolute;margin-left:35pt;margin-top:715.5pt;width:227.5pt;height:15.5pt;z-index:-25254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" filled="f" stroked="f">
              <v:textbox inset="0,0,0,0">
                <w:txbxContent>
                  <w:p w14:paraId="06EFF0B2" w14:textId="77777777" w:rsidR="00104B58" w:rsidRDefault="00000000" w:rsidP="009C65B1">
                    <w:pPr>
                      <w:pStyle w:val="BodyText"/>
                      <w:tabs>
                        <w:tab w:val="left" w:pos="3458"/>
                        <w:tab w:val="left" w:pos="4536"/>
                      </w:tabs>
                      <w:spacing w:before="13"/>
                      <w:ind w:left="20"/>
                    </w:pPr>
                    <w:r>
                      <w:rPr>
                        <w:lang w:bidi="es-US"/>
                      </w:rPr>
                      <w:t>Lista de desechos, página</w:t>
                    </w:r>
                    <w:r>
                      <w:rPr>
                        <w:u w:val="single"/>
                        <w:lang w:bidi="es-US"/>
                      </w:rPr>
                      <w:t xml:space="preserve"> </w:t>
                    </w:r>
                    <w:r>
                      <w:rPr>
                        <w:u w:val="single"/>
                        <w:lang w:bidi="es-US"/>
                      </w:rPr>
                      <w:tab/>
                    </w:r>
                    <w:r>
                      <w:rPr>
                        <w:lang w:bidi="es-US"/>
                      </w:rPr>
                      <w:t xml:space="preserve">de </w:t>
                    </w:r>
                    <w:r>
                      <w:rPr>
                        <w:u w:val="single"/>
                        <w:lang w:bidi="es-US"/>
                      </w:rPr>
                      <w:t xml:space="preserve"> </w:t>
                    </w:r>
                    <w:r>
                      <w:rPr>
                        <w:u w:val="single"/>
                        <w:lang w:bidi="es-US"/>
                      </w:rPr>
                      <w:tab/>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B13AA" w14:textId="5A4A398B" w:rsidR="00104B58" w:rsidRDefault="009C65B1">
    <w:pPr>
      <w:pStyle w:val="BodyText"/>
      <w:spacing w:line="14" w:lineRule="auto"/>
      <w:rPr>
        <w:sz w:val="20"/>
      </w:rPr>
    </w:pPr>
    <w:r>
      <w:rPr>
        <w:noProof/>
        <w:lang w:bidi="es-US"/>
      </w:rPr>
      <mc:AlternateContent>
        <mc:Choice Requires="wps">
          <w:drawing>
            <wp:anchor distT="0" distB="0" distL="114300" distR="114300" simplePos="0" relativeHeight="251662336" behindDoc="1" locked="0" layoutInCell="1" allowOverlap="1" wp14:anchorId="5C906BD9" wp14:editId="2D1C7E29">
              <wp:simplePos x="0" y="0"/>
              <wp:positionH relativeFrom="page">
                <wp:posOffset>381635</wp:posOffset>
              </wp:positionH>
              <wp:positionV relativeFrom="page">
                <wp:posOffset>9584055</wp:posOffset>
              </wp:positionV>
              <wp:extent cx="2719070" cy="323850"/>
              <wp:effectExtent l="0" t="0" r="5080" b="0"/>
              <wp:wrapNone/>
              <wp:docPr id="3271847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DA277" w14:textId="77777777" w:rsidR="009C65B1" w:rsidRDefault="009C65B1" w:rsidP="009C65B1">
                          <w:pPr>
                            <w:pStyle w:val="BodyText"/>
                            <w:tabs>
                              <w:tab w:val="left" w:pos="1586"/>
                            </w:tabs>
                            <w:spacing w:before="13"/>
                            <w:ind w:left="20"/>
                          </w:pPr>
                          <w:r>
                            <w:rPr>
                              <w:lang w:bidi="es-US"/>
                            </w:rPr>
                            <w:t xml:space="preserve">Número de identificación </w:t>
                          </w:r>
                          <w:r>
                            <w:rPr>
                              <w:u w:val="single"/>
                              <w:lang w:bidi="es-US"/>
                            </w:rPr>
                            <w:t>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06BD9" id="_x0000_t202" coordsize="21600,21600" o:spt="202" path="m,l,21600r21600,l21600,xe">
              <v:stroke joinstyle="miter"/>
              <v:path gradientshapeok="t" o:connecttype="rect"/>
            </v:shapetype>
            <v:shape id="_x0000_s1031" type="#_x0000_t202" style="position:absolute;margin-left:30.05pt;margin-top:754.65pt;width:214.1pt;height:2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" filled="f" stroked="f">
              <v:textbox inset="0,0,0,0">
                <w:txbxContent>
                  <w:p w14:paraId="749DA277" w14:textId="77777777" w:rsidR="009C65B1" w:rsidRDefault="009C65B1" w:rsidP="009C65B1">
                    <w:pPr>
                      <w:pStyle w:val="BodyText"/>
                      <w:tabs>
                        <w:tab w:val="left" w:pos="1586"/>
                      </w:tabs>
                      <w:spacing w:before="13"/>
                      <w:ind w:left="20"/>
                    </w:pPr>
                    <w:r>
                      <w:rPr>
                        <w:lang w:bidi="es-US"/>
                      </w:rPr>
                      <w:t xml:space="preserve">Número de identificación </w:t>
                    </w:r>
                    <w:r>
                      <w:rPr>
                        <w:u w:val="single"/>
                        <w:lang w:bidi="es-US"/>
                      </w:rPr>
                      <w:t>___________</w:t>
                    </w:r>
                  </w:p>
                </w:txbxContent>
              </v:textbox>
              <w10:wrap anchorx="page" anchory="page"/>
            </v:shape>
          </w:pict>
        </mc:Fallback>
      </mc:AlternateContent>
    </w:r>
    <w:r>
      <w:rPr>
        <w:noProof/>
        <w:lang w:bidi="es-US"/>
      </w:rPr>
      <mc:AlternateContent>
        <mc:Choice Requires="wps">
          <w:drawing>
            <wp:anchor distT="0" distB="0" distL="114300" distR="114300" simplePos="0" relativeHeight="251661312" behindDoc="1" locked="0" layoutInCell="1" allowOverlap="1" wp14:anchorId="35E9FFBA" wp14:editId="5E776097">
              <wp:simplePos x="0" y="0"/>
              <wp:positionH relativeFrom="page">
                <wp:posOffset>381000</wp:posOffset>
              </wp:positionH>
              <wp:positionV relativeFrom="page">
                <wp:posOffset>9233204</wp:posOffset>
              </wp:positionV>
              <wp:extent cx="2889250" cy="196850"/>
              <wp:effectExtent l="0" t="0" r="6350" b="12700"/>
              <wp:wrapNone/>
              <wp:docPr id="16897827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FF1D7" w14:textId="77777777" w:rsidR="009C65B1" w:rsidRDefault="009C65B1" w:rsidP="009C65B1">
                          <w:pPr>
                            <w:pStyle w:val="BodyText"/>
                            <w:tabs>
                              <w:tab w:val="left" w:pos="3458"/>
                              <w:tab w:val="left" w:pos="4536"/>
                            </w:tabs>
                            <w:spacing w:before="13"/>
                            <w:ind w:left="20"/>
                          </w:pPr>
                          <w:r>
                            <w:rPr>
                              <w:lang w:bidi="es-US"/>
                            </w:rPr>
                            <w:t>Lista de desechos, página</w:t>
                          </w:r>
                          <w:r>
                            <w:rPr>
                              <w:u w:val="single"/>
                              <w:lang w:bidi="es-US"/>
                            </w:rPr>
                            <w:t xml:space="preserve"> </w:t>
                          </w:r>
                          <w:r>
                            <w:rPr>
                              <w:u w:val="single"/>
                              <w:lang w:bidi="es-US"/>
                            </w:rPr>
                            <w:tab/>
                          </w:r>
                          <w:r>
                            <w:rPr>
                              <w:lang w:bidi="es-US"/>
                            </w:rPr>
                            <w:t xml:space="preserve">de </w:t>
                          </w:r>
                          <w:r>
                            <w:rPr>
                              <w:u w:val="single"/>
                              <w:lang w:bidi="es-US"/>
                            </w:rPr>
                            <w:t xml:space="preserve"> </w:t>
                          </w:r>
                          <w:r>
                            <w:rPr>
                              <w:u w:val="single"/>
                              <w:lang w:bidi="es-US"/>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9FFBA" id="_x0000_s1032" type="#_x0000_t202" style="position:absolute;margin-left:30pt;margin-top:727pt;width:227.5pt;height:1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" filled="f" stroked="f">
              <v:textbox inset="0,0,0,0">
                <w:txbxContent>
                  <w:p w14:paraId="2F6FF1D7" w14:textId="77777777" w:rsidR="009C65B1" w:rsidRDefault="009C65B1" w:rsidP="009C65B1">
                    <w:pPr>
                      <w:pStyle w:val="BodyText"/>
                      <w:tabs>
                        <w:tab w:val="left" w:pos="3458"/>
                        <w:tab w:val="left" w:pos="4536"/>
                      </w:tabs>
                      <w:spacing w:before="13"/>
                      <w:ind w:left="20"/>
                    </w:pPr>
                    <w:r>
                      <w:rPr>
                        <w:lang w:bidi="es-US"/>
                      </w:rPr>
                      <w:t>Lista de desechos, página</w:t>
                    </w:r>
                    <w:r>
                      <w:rPr>
                        <w:u w:val="single"/>
                        <w:lang w:bidi="es-US"/>
                      </w:rPr>
                      <w:t xml:space="preserve"> </w:t>
                    </w:r>
                    <w:r>
                      <w:rPr>
                        <w:u w:val="single"/>
                        <w:lang w:bidi="es-US"/>
                      </w:rPr>
                      <w:tab/>
                    </w:r>
                    <w:r>
                      <w:rPr>
                        <w:lang w:bidi="es-US"/>
                      </w:rPr>
                      <w:t xml:space="preserve">de </w:t>
                    </w:r>
                    <w:r>
                      <w:rPr>
                        <w:u w:val="single"/>
                        <w:lang w:bidi="es-US"/>
                      </w:rPr>
                      <w:t xml:space="preserve"> </w:t>
                    </w:r>
                    <w:r>
                      <w:rPr>
                        <w:u w:val="single"/>
                        <w:lang w:bidi="es-US"/>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91DF1" w14:textId="77777777" w:rsidR="00D75F00" w:rsidRDefault="00D75F00">
      <w:r>
        <w:separator/>
      </w:r>
    </w:p>
  </w:footnote>
  <w:footnote w:type="continuationSeparator" w:id="0">
    <w:p w14:paraId="29D4D8EC" w14:textId="77777777" w:rsidR="00D75F00" w:rsidRDefault="00D75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849DB" w14:textId="77777777" w:rsidR="00104B58" w:rsidRDefault="00000000">
    <w:pPr>
      <w:pStyle w:val="BodyText"/>
      <w:spacing w:line="14" w:lineRule="auto"/>
      <w:rPr>
        <w:sz w:val="20"/>
      </w:rPr>
    </w:pPr>
    <w:r>
      <w:rPr>
        <w:noProof/>
        <w:lang w:bidi="es-US"/>
      </w:rPr>
      <w:drawing>
        <wp:anchor distT="0" distB="0" distL="0" distR="0" simplePos="0" relativeHeight="250771456" behindDoc="1" locked="0" layoutInCell="1" allowOverlap="1" wp14:anchorId="38FE7574" wp14:editId="14ECC753">
          <wp:simplePos x="0" y="0"/>
          <wp:positionH relativeFrom="page">
            <wp:posOffset>476250</wp:posOffset>
          </wp:positionH>
          <wp:positionV relativeFrom="page">
            <wp:posOffset>457200</wp:posOffset>
          </wp:positionV>
          <wp:extent cx="2057400" cy="800099"/>
          <wp:effectExtent l="0" t="0" r="0" b="0"/>
          <wp:wrapNone/>
          <wp:docPr id="3" name="image1.png" descr="Clean Harb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2057400" cy="80009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B4556" w14:textId="77777777" w:rsidR="00104B58" w:rsidRDefault="00000000">
    <w:pPr>
      <w:pStyle w:val="BodyText"/>
      <w:spacing w:line="14" w:lineRule="auto"/>
      <w:rPr>
        <w:sz w:val="20"/>
      </w:rPr>
    </w:pPr>
    <w:r>
      <w:rPr>
        <w:noProof/>
        <w:lang w:bidi="es-US"/>
      </w:rPr>
      <w:drawing>
        <wp:anchor distT="0" distB="0" distL="0" distR="0" simplePos="0" relativeHeight="250773504" behindDoc="1" locked="0" layoutInCell="1" allowOverlap="1" wp14:anchorId="637451DC" wp14:editId="0075407D">
          <wp:simplePos x="0" y="0"/>
          <wp:positionH relativeFrom="page">
            <wp:posOffset>476250</wp:posOffset>
          </wp:positionH>
          <wp:positionV relativeFrom="page">
            <wp:posOffset>457200</wp:posOffset>
          </wp:positionV>
          <wp:extent cx="2061844" cy="801623"/>
          <wp:effectExtent l="0" t="0" r="0" b="0"/>
          <wp:wrapNone/>
          <wp:docPr id="5" name="image1.png" descr="Clean Harb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2061844" cy="80162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204B3" w14:textId="77777777" w:rsidR="00104B58" w:rsidRDefault="00104B58">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42DA3"/>
    <w:multiLevelType w:val="hybridMultilevel"/>
    <w:tmpl w:val="FCDE998A"/>
    <w:lvl w:ilvl="0" w:tplc="BC28DA4E">
      <w:start w:val="1"/>
      <w:numFmt w:val="bullet"/>
      <w:lvlText w:val="■"/>
      <w:lvlJc w:val="left"/>
      <w:pPr>
        <w:ind w:left="1139" w:hanging="360"/>
      </w:pPr>
      <w:rPr>
        <w:rFonts w:ascii="Arial" w:hAnsi="Arial" w:hint="default"/>
      </w:rPr>
    </w:lvl>
    <w:lvl w:ilvl="1" w:tplc="2C0A0003" w:tentative="1">
      <w:start w:val="1"/>
      <w:numFmt w:val="bullet"/>
      <w:lvlText w:val="o"/>
      <w:lvlJc w:val="left"/>
      <w:pPr>
        <w:ind w:left="1859" w:hanging="360"/>
      </w:pPr>
      <w:rPr>
        <w:rFonts w:ascii="Courier New" w:hAnsi="Courier New" w:cs="Courier New" w:hint="default"/>
      </w:rPr>
    </w:lvl>
    <w:lvl w:ilvl="2" w:tplc="2C0A0005" w:tentative="1">
      <w:start w:val="1"/>
      <w:numFmt w:val="bullet"/>
      <w:lvlText w:val=""/>
      <w:lvlJc w:val="left"/>
      <w:pPr>
        <w:ind w:left="2579" w:hanging="360"/>
      </w:pPr>
      <w:rPr>
        <w:rFonts w:ascii="Wingdings" w:hAnsi="Wingdings" w:hint="default"/>
      </w:rPr>
    </w:lvl>
    <w:lvl w:ilvl="3" w:tplc="2C0A0001" w:tentative="1">
      <w:start w:val="1"/>
      <w:numFmt w:val="bullet"/>
      <w:lvlText w:val=""/>
      <w:lvlJc w:val="left"/>
      <w:pPr>
        <w:ind w:left="3299" w:hanging="360"/>
      </w:pPr>
      <w:rPr>
        <w:rFonts w:ascii="Symbol" w:hAnsi="Symbol" w:hint="default"/>
      </w:rPr>
    </w:lvl>
    <w:lvl w:ilvl="4" w:tplc="2C0A0003" w:tentative="1">
      <w:start w:val="1"/>
      <w:numFmt w:val="bullet"/>
      <w:lvlText w:val="o"/>
      <w:lvlJc w:val="left"/>
      <w:pPr>
        <w:ind w:left="4019" w:hanging="360"/>
      </w:pPr>
      <w:rPr>
        <w:rFonts w:ascii="Courier New" w:hAnsi="Courier New" w:cs="Courier New" w:hint="default"/>
      </w:rPr>
    </w:lvl>
    <w:lvl w:ilvl="5" w:tplc="2C0A0005" w:tentative="1">
      <w:start w:val="1"/>
      <w:numFmt w:val="bullet"/>
      <w:lvlText w:val=""/>
      <w:lvlJc w:val="left"/>
      <w:pPr>
        <w:ind w:left="4739" w:hanging="360"/>
      </w:pPr>
      <w:rPr>
        <w:rFonts w:ascii="Wingdings" w:hAnsi="Wingdings" w:hint="default"/>
      </w:rPr>
    </w:lvl>
    <w:lvl w:ilvl="6" w:tplc="2C0A0001" w:tentative="1">
      <w:start w:val="1"/>
      <w:numFmt w:val="bullet"/>
      <w:lvlText w:val=""/>
      <w:lvlJc w:val="left"/>
      <w:pPr>
        <w:ind w:left="5459" w:hanging="360"/>
      </w:pPr>
      <w:rPr>
        <w:rFonts w:ascii="Symbol" w:hAnsi="Symbol" w:hint="default"/>
      </w:rPr>
    </w:lvl>
    <w:lvl w:ilvl="7" w:tplc="2C0A0003" w:tentative="1">
      <w:start w:val="1"/>
      <w:numFmt w:val="bullet"/>
      <w:lvlText w:val="o"/>
      <w:lvlJc w:val="left"/>
      <w:pPr>
        <w:ind w:left="6179" w:hanging="360"/>
      </w:pPr>
      <w:rPr>
        <w:rFonts w:ascii="Courier New" w:hAnsi="Courier New" w:cs="Courier New" w:hint="default"/>
      </w:rPr>
    </w:lvl>
    <w:lvl w:ilvl="8" w:tplc="2C0A0005" w:tentative="1">
      <w:start w:val="1"/>
      <w:numFmt w:val="bullet"/>
      <w:lvlText w:val=""/>
      <w:lvlJc w:val="left"/>
      <w:pPr>
        <w:ind w:left="6899" w:hanging="360"/>
      </w:pPr>
      <w:rPr>
        <w:rFonts w:ascii="Wingdings" w:hAnsi="Wingdings" w:hint="default"/>
      </w:rPr>
    </w:lvl>
  </w:abstractNum>
  <w:abstractNum w:abstractNumId="1" w15:restartNumberingAfterBreak="0">
    <w:nsid w:val="252A7486"/>
    <w:multiLevelType w:val="hybridMultilevel"/>
    <w:tmpl w:val="3E000FA0"/>
    <w:lvl w:ilvl="0" w:tplc="041C2658">
      <w:start w:val="1"/>
      <w:numFmt w:val="bullet"/>
      <w:lvlText w:val=""/>
      <w:lvlJc w:val="left"/>
      <w:pPr>
        <w:ind w:left="1139" w:hanging="360"/>
      </w:pPr>
      <w:rPr>
        <w:rFonts w:ascii="Symbol" w:hAnsi="Symbol" w:hint="default"/>
        <w:b/>
        <w:bCs/>
        <w:i w:val="0"/>
        <w:iCs w:val="0"/>
        <w:spacing w:val="0"/>
        <w:w w:val="147"/>
        <w:sz w:val="20"/>
        <w:szCs w:val="20"/>
      </w:rPr>
    </w:lvl>
    <w:lvl w:ilvl="1" w:tplc="2C0A0003" w:tentative="1">
      <w:start w:val="1"/>
      <w:numFmt w:val="bullet"/>
      <w:lvlText w:val="o"/>
      <w:lvlJc w:val="left"/>
      <w:pPr>
        <w:ind w:left="1859" w:hanging="360"/>
      </w:pPr>
      <w:rPr>
        <w:rFonts w:ascii="Courier New" w:hAnsi="Courier New" w:cs="Courier New" w:hint="default"/>
      </w:rPr>
    </w:lvl>
    <w:lvl w:ilvl="2" w:tplc="2C0A0005" w:tentative="1">
      <w:start w:val="1"/>
      <w:numFmt w:val="bullet"/>
      <w:lvlText w:val=""/>
      <w:lvlJc w:val="left"/>
      <w:pPr>
        <w:ind w:left="2579" w:hanging="360"/>
      </w:pPr>
      <w:rPr>
        <w:rFonts w:ascii="Wingdings" w:hAnsi="Wingdings" w:hint="default"/>
      </w:rPr>
    </w:lvl>
    <w:lvl w:ilvl="3" w:tplc="2C0A0001" w:tentative="1">
      <w:start w:val="1"/>
      <w:numFmt w:val="bullet"/>
      <w:lvlText w:val=""/>
      <w:lvlJc w:val="left"/>
      <w:pPr>
        <w:ind w:left="3299" w:hanging="360"/>
      </w:pPr>
      <w:rPr>
        <w:rFonts w:ascii="Symbol" w:hAnsi="Symbol" w:hint="default"/>
      </w:rPr>
    </w:lvl>
    <w:lvl w:ilvl="4" w:tplc="2C0A0003" w:tentative="1">
      <w:start w:val="1"/>
      <w:numFmt w:val="bullet"/>
      <w:lvlText w:val="o"/>
      <w:lvlJc w:val="left"/>
      <w:pPr>
        <w:ind w:left="4019" w:hanging="360"/>
      </w:pPr>
      <w:rPr>
        <w:rFonts w:ascii="Courier New" w:hAnsi="Courier New" w:cs="Courier New" w:hint="default"/>
      </w:rPr>
    </w:lvl>
    <w:lvl w:ilvl="5" w:tplc="2C0A0005" w:tentative="1">
      <w:start w:val="1"/>
      <w:numFmt w:val="bullet"/>
      <w:lvlText w:val=""/>
      <w:lvlJc w:val="left"/>
      <w:pPr>
        <w:ind w:left="4739" w:hanging="360"/>
      </w:pPr>
      <w:rPr>
        <w:rFonts w:ascii="Wingdings" w:hAnsi="Wingdings" w:hint="default"/>
      </w:rPr>
    </w:lvl>
    <w:lvl w:ilvl="6" w:tplc="2C0A0001" w:tentative="1">
      <w:start w:val="1"/>
      <w:numFmt w:val="bullet"/>
      <w:lvlText w:val=""/>
      <w:lvlJc w:val="left"/>
      <w:pPr>
        <w:ind w:left="5459" w:hanging="360"/>
      </w:pPr>
      <w:rPr>
        <w:rFonts w:ascii="Symbol" w:hAnsi="Symbol" w:hint="default"/>
      </w:rPr>
    </w:lvl>
    <w:lvl w:ilvl="7" w:tplc="2C0A0003" w:tentative="1">
      <w:start w:val="1"/>
      <w:numFmt w:val="bullet"/>
      <w:lvlText w:val="o"/>
      <w:lvlJc w:val="left"/>
      <w:pPr>
        <w:ind w:left="6179" w:hanging="360"/>
      </w:pPr>
      <w:rPr>
        <w:rFonts w:ascii="Courier New" w:hAnsi="Courier New" w:cs="Courier New" w:hint="default"/>
      </w:rPr>
    </w:lvl>
    <w:lvl w:ilvl="8" w:tplc="2C0A0005" w:tentative="1">
      <w:start w:val="1"/>
      <w:numFmt w:val="bullet"/>
      <w:lvlText w:val=""/>
      <w:lvlJc w:val="left"/>
      <w:pPr>
        <w:ind w:left="6899" w:hanging="360"/>
      </w:pPr>
      <w:rPr>
        <w:rFonts w:ascii="Wingdings" w:hAnsi="Wingdings" w:hint="default"/>
      </w:rPr>
    </w:lvl>
  </w:abstractNum>
  <w:abstractNum w:abstractNumId="2" w15:restartNumberingAfterBreak="0">
    <w:nsid w:val="3ACE23DF"/>
    <w:multiLevelType w:val="hybridMultilevel"/>
    <w:tmpl w:val="B8B6D810"/>
    <w:lvl w:ilvl="0" w:tplc="5CACB1C8">
      <w:start w:val="1"/>
      <w:numFmt w:val="decimal"/>
      <w:lvlText w:val="%1."/>
      <w:lvlJc w:val="left"/>
      <w:pPr>
        <w:ind w:left="120" w:hanging="245"/>
      </w:pPr>
      <w:rPr>
        <w:rFonts w:ascii="Arial" w:eastAsia="Arial" w:hAnsi="Arial" w:cs="Arial" w:hint="default"/>
        <w:spacing w:val="-1"/>
        <w:w w:val="100"/>
        <w:sz w:val="22"/>
        <w:szCs w:val="22"/>
        <w:lang w:val="en-US" w:eastAsia="en-US" w:bidi="en-US"/>
      </w:rPr>
    </w:lvl>
    <w:lvl w:ilvl="1" w:tplc="B6FEABBA">
      <w:numFmt w:val="bullet"/>
      <w:lvlText w:val="•"/>
      <w:lvlJc w:val="left"/>
      <w:pPr>
        <w:ind w:left="1228" w:hanging="245"/>
      </w:pPr>
      <w:rPr>
        <w:rFonts w:hint="default"/>
        <w:lang w:val="en-US" w:eastAsia="en-US" w:bidi="en-US"/>
      </w:rPr>
    </w:lvl>
    <w:lvl w:ilvl="2" w:tplc="B2308674">
      <w:numFmt w:val="bullet"/>
      <w:lvlText w:val="•"/>
      <w:lvlJc w:val="left"/>
      <w:pPr>
        <w:ind w:left="2336" w:hanging="245"/>
      </w:pPr>
      <w:rPr>
        <w:rFonts w:hint="default"/>
        <w:lang w:val="en-US" w:eastAsia="en-US" w:bidi="en-US"/>
      </w:rPr>
    </w:lvl>
    <w:lvl w:ilvl="3" w:tplc="944244B6">
      <w:numFmt w:val="bullet"/>
      <w:lvlText w:val="•"/>
      <w:lvlJc w:val="left"/>
      <w:pPr>
        <w:ind w:left="3444" w:hanging="245"/>
      </w:pPr>
      <w:rPr>
        <w:rFonts w:hint="default"/>
        <w:lang w:val="en-US" w:eastAsia="en-US" w:bidi="en-US"/>
      </w:rPr>
    </w:lvl>
    <w:lvl w:ilvl="4" w:tplc="87A8BA7E">
      <w:numFmt w:val="bullet"/>
      <w:lvlText w:val="•"/>
      <w:lvlJc w:val="left"/>
      <w:pPr>
        <w:ind w:left="4552" w:hanging="245"/>
      </w:pPr>
      <w:rPr>
        <w:rFonts w:hint="default"/>
        <w:lang w:val="en-US" w:eastAsia="en-US" w:bidi="en-US"/>
      </w:rPr>
    </w:lvl>
    <w:lvl w:ilvl="5" w:tplc="F140D750">
      <w:numFmt w:val="bullet"/>
      <w:lvlText w:val="•"/>
      <w:lvlJc w:val="left"/>
      <w:pPr>
        <w:ind w:left="5660" w:hanging="245"/>
      </w:pPr>
      <w:rPr>
        <w:rFonts w:hint="default"/>
        <w:lang w:val="en-US" w:eastAsia="en-US" w:bidi="en-US"/>
      </w:rPr>
    </w:lvl>
    <w:lvl w:ilvl="6" w:tplc="ACCA65E8">
      <w:numFmt w:val="bullet"/>
      <w:lvlText w:val="•"/>
      <w:lvlJc w:val="left"/>
      <w:pPr>
        <w:ind w:left="6768" w:hanging="245"/>
      </w:pPr>
      <w:rPr>
        <w:rFonts w:hint="default"/>
        <w:lang w:val="en-US" w:eastAsia="en-US" w:bidi="en-US"/>
      </w:rPr>
    </w:lvl>
    <w:lvl w:ilvl="7" w:tplc="DB3C3B3A">
      <w:numFmt w:val="bullet"/>
      <w:lvlText w:val="•"/>
      <w:lvlJc w:val="left"/>
      <w:pPr>
        <w:ind w:left="7876" w:hanging="245"/>
      </w:pPr>
      <w:rPr>
        <w:rFonts w:hint="default"/>
        <w:lang w:val="en-US" w:eastAsia="en-US" w:bidi="en-US"/>
      </w:rPr>
    </w:lvl>
    <w:lvl w:ilvl="8" w:tplc="A776DD08">
      <w:numFmt w:val="bullet"/>
      <w:lvlText w:val="•"/>
      <w:lvlJc w:val="left"/>
      <w:pPr>
        <w:ind w:left="8984" w:hanging="245"/>
      </w:pPr>
      <w:rPr>
        <w:rFonts w:hint="default"/>
        <w:lang w:val="en-US" w:eastAsia="en-US" w:bidi="en-US"/>
      </w:rPr>
    </w:lvl>
  </w:abstractNum>
  <w:abstractNum w:abstractNumId="3" w15:restartNumberingAfterBreak="0">
    <w:nsid w:val="3E992371"/>
    <w:multiLevelType w:val="hybridMultilevel"/>
    <w:tmpl w:val="76E6C632"/>
    <w:lvl w:ilvl="0" w:tplc="E7180AE0">
      <w:start w:val="1"/>
      <w:numFmt w:val="bullet"/>
      <w:lvlText w:val="■"/>
      <w:lvlJc w:val="left"/>
      <w:pPr>
        <w:ind w:left="1139" w:hanging="360"/>
      </w:pPr>
      <w:rPr>
        <w:rFonts w:ascii="Arial" w:hAnsi="Arial" w:hint="default"/>
        <w:sz w:val="30"/>
        <w:szCs w:val="30"/>
      </w:rPr>
    </w:lvl>
    <w:lvl w:ilvl="1" w:tplc="2C0A0003" w:tentative="1">
      <w:start w:val="1"/>
      <w:numFmt w:val="bullet"/>
      <w:lvlText w:val="o"/>
      <w:lvlJc w:val="left"/>
      <w:pPr>
        <w:ind w:left="1859" w:hanging="360"/>
      </w:pPr>
      <w:rPr>
        <w:rFonts w:ascii="Courier New" w:hAnsi="Courier New" w:cs="Courier New" w:hint="default"/>
      </w:rPr>
    </w:lvl>
    <w:lvl w:ilvl="2" w:tplc="2C0A0005" w:tentative="1">
      <w:start w:val="1"/>
      <w:numFmt w:val="bullet"/>
      <w:lvlText w:val=""/>
      <w:lvlJc w:val="left"/>
      <w:pPr>
        <w:ind w:left="2579" w:hanging="360"/>
      </w:pPr>
      <w:rPr>
        <w:rFonts w:ascii="Wingdings" w:hAnsi="Wingdings" w:hint="default"/>
      </w:rPr>
    </w:lvl>
    <w:lvl w:ilvl="3" w:tplc="2C0A0001" w:tentative="1">
      <w:start w:val="1"/>
      <w:numFmt w:val="bullet"/>
      <w:lvlText w:val=""/>
      <w:lvlJc w:val="left"/>
      <w:pPr>
        <w:ind w:left="3299" w:hanging="360"/>
      </w:pPr>
      <w:rPr>
        <w:rFonts w:ascii="Symbol" w:hAnsi="Symbol" w:hint="default"/>
      </w:rPr>
    </w:lvl>
    <w:lvl w:ilvl="4" w:tplc="2C0A0003" w:tentative="1">
      <w:start w:val="1"/>
      <w:numFmt w:val="bullet"/>
      <w:lvlText w:val="o"/>
      <w:lvlJc w:val="left"/>
      <w:pPr>
        <w:ind w:left="4019" w:hanging="360"/>
      </w:pPr>
      <w:rPr>
        <w:rFonts w:ascii="Courier New" w:hAnsi="Courier New" w:cs="Courier New" w:hint="default"/>
      </w:rPr>
    </w:lvl>
    <w:lvl w:ilvl="5" w:tplc="2C0A0005" w:tentative="1">
      <w:start w:val="1"/>
      <w:numFmt w:val="bullet"/>
      <w:lvlText w:val=""/>
      <w:lvlJc w:val="left"/>
      <w:pPr>
        <w:ind w:left="4739" w:hanging="360"/>
      </w:pPr>
      <w:rPr>
        <w:rFonts w:ascii="Wingdings" w:hAnsi="Wingdings" w:hint="default"/>
      </w:rPr>
    </w:lvl>
    <w:lvl w:ilvl="6" w:tplc="2C0A0001" w:tentative="1">
      <w:start w:val="1"/>
      <w:numFmt w:val="bullet"/>
      <w:lvlText w:val=""/>
      <w:lvlJc w:val="left"/>
      <w:pPr>
        <w:ind w:left="5459" w:hanging="360"/>
      </w:pPr>
      <w:rPr>
        <w:rFonts w:ascii="Symbol" w:hAnsi="Symbol" w:hint="default"/>
      </w:rPr>
    </w:lvl>
    <w:lvl w:ilvl="7" w:tplc="2C0A0003" w:tentative="1">
      <w:start w:val="1"/>
      <w:numFmt w:val="bullet"/>
      <w:lvlText w:val="o"/>
      <w:lvlJc w:val="left"/>
      <w:pPr>
        <w:ind w:left="6179" w:hanging="360"/>
      </w:pPr>
      <w:rPr>
        <w:rFonts w:ascii="Courier New" w:hAnsi="Courier New" w:cs="Courier New" w:hint="default"/>
      </w:rPr>
    </w:lvl>
    <w:lvl w:ilvl="8" w:tplc="2C0A0005" w:tentative="1">
      <w:start w:val="1"/>
      <w:numFmt w:val="bullet"/>
      <w:lvlText w:val=""/>
      <w:lvlJc w:val="left"/>
      <w:pPr>
        <w:ind w:left="6899" w:hanging="360"/>
      </w:pPr>
      <w:rPr>
        <w:rFonts w:ascii="Wingdings" w:hAnsi="Wingdings" w:hint="default"/>
      </w:rPr>
    </w:lvl>
  </w:abstractNum>
  <w:abstractNum w:abstractNumId="4" w15:restartNumberingAfterBreak="0">
    <w:nsid w:val="57A765B4"/>
    <w:multiLevelType w:val="hybridMultilevel"/>
    <w:tmpl w:val="CA60713E"/>
    <w:lvl w:ilvl="0" w:tplc="D3B2E37A">
      <w:start w:val="1"/>
      <w:numFmt w:val="decimal"/>
      <w:lvlText w:val="%1."/>
      <w:lvlJc w:val="left"/>
      <w:pPr>
        <w:ind w:left="120" w:hanging="245"/>
      </w:pPr>
      <w:rPr>
        <w:rFonts w:ascii="Arial" w:eastAsia="Arial" w:hAnsi="Arial" w:cs="Arial" w:hint="default"/>
        <w:spacing w:val="-1"/>
        <w:w w:val="100"/>
        <w:sz w:val="22"/>
        <w:szCs w:val="22"/>
        <w:lang w:val="en-US" w:eastAsia="en-US" w:bidi="en-US"/>
      </w:rPr>
    </w:lvl>
    <w:lvl w:ilvl="1" w:tplc="437ECEF2">
      <w:numFmt w:val="bullet"/>
      <w:lvlText w:val="•"/>
      <w:lvlJc w:val="left"/>
      <w:pPr>
        <w:ind w:left="1228" w:hanging="245"/>
      </w:pPr>
      <w:rPr>
        <w:rFonts w:hint="default"/>
        <w:lang w:val="en-US" w:eastAsia="en-US" w:bidi="en-US"/>
      </w:rPr>
    </w:lvl>
    <w:lvl w:ilvl="2" w:tplc="AC888410">
      <w:numFmt w:val="bullet"/>
      <w:lvlText w:val="•"/>
      <w:lvlJc w:val="left"/>
      <w:pPr>
        <w:ind w:left="2336" w:hanging="245"/>
      </w:pPr>
      <w:rPr>
        <w:rFonts w:hint="default"/>
        <w:lang w:val="en-US" w:eastAsia="en-US" w:bidi="en-US"/>
      </w:rPr>
    </w:lvl>
    <w:lvl w:ilvl="3" w:tplc="DA442106">
      <w:numFmt w:val="bullet"/>
      <w:lvlText w:val="•"/>
      <w:lvlJc w:val="left"/>
      <w:pPr>
        <w:ind w:left="3444" w:hanging="245"/>
      </w:pPr>
      <w:rPr>
        <w:rFonts w:hint="default"/>
        <w:lang w:val="en-US" w:eastAsia="en-US" w:bidi="en-US"/>
      </w:rPr>
    </w:lvl>
    <w:lvl w:ilvl="4" w:tplc="6FAA601C">
      <w:numFmt w:val="bullet"/>
      <w:lvlText w:val="•"/>
      <w:lvlJc w:val="left"/>
      <w:pPr>
        <w:ind w:left="4552" w:hanging="245"/>
      </w:pPr>
      <w:rPr>
        <w:rFonts w:hint="default"/>
        <w:lang w:val="en-US" w:eastAsia="en-US" w:bidi="en-US"/>
      </w:rPr>
    </w:lvl>
    <w:lvl w:ilvl="5" w:tplc="7CD0C030">
      <w:numFmt w:val="bullet"/>
      <w:lvlText w:val="•"/>
      <w:lvlJc w:val="left"/>
      <w:pPr>
        <w:ind w:left="5660" w:hanging="245"/>
      </w:pPr>
      <w:rPr>
        <w:rFonts w:hint="default"/>
        <w:lang w:val="en-US" w:eastAsia="en-US" w:bidi="en-US"/>
      </w:rPr>
    </w:lvl>
    <w:lvl w:ilvl="6" w:tplc="A906C548">
      <w:numFmt w:val="bullet"/>
      <w:lvlText w:val="•"/>
      <w:lvlJc w:val="left"/>
      <w:pPr>
        <w:ind w:left="6768" w:hanging="245"/>
      </w:pPr>
      <w:rPr>
        <w:rFonts w:hint="default"/>
        <w:lang w:val="en-US" w:eastAsia="en-US" w:bidi="en-US"/>
      </w:rPr>
    </w:lvl>
    <w:lvl w:ilvl="7" w:tplc="FF7856C0">
      <w:numFmt w:val="bullet"/>
      <w:lvlText w:val="•"/>
      <w:lvlJc w:val="left"/>
      <w:pPr>
        <w:ind w:left="7876" w:hanging="245"/>
      </w:pPr>
      <w:rPr>
        <w:rFonts w:hint="default"/>
        <w:lang w:val="en-US" w:eastAsia="en-US" w:bidi="en-US"/>
      </w:rPr>
    </w:lvl>
    <w:lvl w:ilvl="8" w:tplc="78DAC060">
      <w:numFmt w:val="bullet"/>
      <w:lvlText w:val="•"/>
      <w:lvlJc w:val="left"/>
      <w:pPr>
        <w:ind w:left="8984" w:hanging="245"/>
      </w:pPr>
      <w:rPr>
        <w:rFonts w:hint="default"/>
        <w:lang w:val="en-US" w:eastAsia="en-US" w:bidi="en-US"/>
      </w:rPr>
    </w:lvl>
  </w:abstractNum>
  <w:abstractNum w:abstractNumId="5" w15:restartNumberingAfterBreak="0">
    <w:nsid w:val="66F17B1D"/>
    <w:multiLevelType w:val="hybridMultilevel"/>
    <w:tmpl w:val="B476C034"/>
    <w:lvl w:ilvl="0" w:tplc="FABE017C">
      <w:start w:val="1"/>
      <w:numFmt w:val="lowerLetter"/>
      <w:lvlText w:val="%1)"/>
      <w:lvlJc w:val="left"/>
      <w:pPr>
        <w:ind w:left="839" w:hanging="360"/>
      </w:pPr>
      <w:rPr>
        <w:rFonts w:ascii="Arial" w:eastAsia="Arial" w:hAnsi="Arial" w:cs="Arial" w:hint="default"/>
        <w:spacing w:val="-1"/>
        <w:w w:val="100"/>
        <w:sz w:val="22"/>
        <w:szCs w:val="22"/>
        <w:lang w:val="en-US" w:eastAsia="en-US" w:bidi="en-US"/>
      </w:rPr>
    </w:lvl>
    <w:lvl w:ilvl="1" w:tplc="3EA0C9BE">
      <w:numFmt w:val="bullet"/>
      <w:lvlText w:val="•"/>
      <w:lvlJc w:val="left"/>
      <w:pPr>
        <w:ind w:left="1876" w:hanging="360"/>
      </w:pPr>
      <w:rPr>
        <w:rFonts w:hint="default"/>
        <w:lang w:val="en-US" w:eastAsia="en-US" w:bidi="en-US"/>
      </w:rPr>
    </w:lvl>
    <w:lvl w:ilvl="2" w:tplc="12E406E8">
      <w:numFmt w:val="bullet"/>
      <w:lvlText w:val="•"/>
      <w:lvlJc w:val="left"/>
      <w:pPr>
        <w:ind w:left="2912" w:hanging="360"/>
      </w:pPr>
      <w:rPr>
        <w:rFonts w:hint="default"/>
        <w:lang w:val="en-US" w:eastAsia="en-US" w:bidi="en-US"/>
      </w:rPr>
    </w:lvl>
    <w:lvl w:ilvl="3" w:tplc="4CAA7C60">
      <w:numFmt w:val="bullet"/>
      <w:lvlText w:val="•"/>
      <w:lvlJc w:val="left"/>
      <w:pPr>
        <w:ind w:left="3948" w:hanging="360"/>
      </w:pPr>
      <w:rPr>
        <w:rFonts w:hint="default"/>
        <w:lang w:val="en-US" w:eastAsia="en-US" w:bidi="en-US"/>
      </w:rPr>
    </w:lvl>
    <w:lvl w:ilvl="4" w:tplc="DE72527E">
      <w:numFmt w:val="bullet"/>
      <w:lvlText w:val="•"/>
      <w:lvlJc w:val="left"/>
      <w:pPr>
        <w:ind w:left="4984" w:hanging="360"/>
      </w:pPr>
      <w:rPr>
        <w:rFonts w:hint="default"/>
        <w:lang w:val="en-US" w:eastAsia="en-US" w:bidi="en-US"/>
      </w:rPr>
    </w:lvl>
    <w:lvl w:ilvl="5" w:tplc="08FCE7B0">
      <w:numFmt w:val="bullet"/>
      <w:lvlText w:val="•"/>
      <w:lvlJc w:val="left"/>
      <w:pPr>
        <w:ind w:left="6020" w:hanging="360"/>
      </w:pPr>
      <w:rPr>
        <w:rFonts w:hint="default"/>
        <w:lang w:val="en-US" w:eastAsia="en-US" w:bidi="en-US"/>
      </w:rPr>
    </w:lvl>
    <w:lvl w:ilvl="6" w:tplc="D8D4C516">
      <w:numFmt w:val="bullet"/>
      <w:lvlText w:val="•"/>
      <w:lvlJc w:val="left"/>
      <w:pPr>
        <w:ind w:left="7056" w:hanging="360"/>
      </w:pPr>
      <w:rPr>
        <w:rFonts w:hint="default"/>
        <w:lang w:val="en-US" w:eastAsia="en-US" w:bidi="en-US"/>
      </w:rPr>
    </w:lvl>
    <w:lvl w:ilvl="7" w:tplc="86EA4AA2">
      <w:numFmt w:val="bullet"/>
      <w:lvlText w:val="•"/>
      <w:lvlJc w:val="left"/>
      <w:pPr>
        <w:ind w:left="8092" w:hanging="360"/>
      </w:pPr>
      <w:rPr>
        <w:rFonts w:hint="default"/>
        <w:lang w:val="en-US" w:eastAsia="en-US" w:bidi="en-US"/>
      </w:rPr>
    </w:lvl>
    <w:lvl w:ilvl="8" w:tplc="89CA6AF2">
      <w:numFmt w:val="bullet"/>
      <w:lvlText w:val="•"/>
      <w:lvlJc w:val="left"/>
      <w:pPr>
        <w:ind w:left="9128" w:hanging="360"/>
      </w:pPr>
      <w:rPr>
        <w:rFonts w:hint="default"/>
        <w:lang w:val="en-US" w:eastAsia="en-US" w:bidi="en-US"/>
      </w:rPr>
    </w:lvl>
  </w:abstractNum>
  <w:abstractNum w:abstractNumId="6" w15:restartNumberingAfterBreak="0">
    <w:nsid w:val="68B35C3E"/>
    <w:multiLevelType w:val="hybridMultilevel"/>
    <w:tmpl w:val="0A0020F8"/>
    <w:lvl w:ilvl="0" w:tplc="BC28DA4E">
      <w:start w:val="1"/>
      <w:numFmt w:val="bullet"/>
      <w:lvlText w:val="■"/>
      <w:lvlJc w:val="left"/>
      <w:pPr>
        <w:ind w:left="1139" w:hanging="360"/>
      </w:pPr>
      <w:rPr>
        <w:rFonts w:ascii="Arial" w:hAnsi="Arial" w:hint="default"/>
      </w:rPr>
    </w:lvl>
    <w:lvl w:ilvl="1" w:tplc="2C0A0003" w:tentative="1">
      <w:start w:val="1"/>
      <w:numFmt w:val="bullet"/>
      <w:lvlText w:val="o"/>
      <w:lvlJc w:val="left"/>
      <w:pPr>
        <w:ind w:left="1859" w:hanging="360"/>
      </w:pPr>
      <w:rPr>
        <w:rFonts w:ascii="Courier New" w:hAnsi="Courier New" w:cs="Courier New" w:hint="default"/>
      </w:rPr>
    </w:lvl>
    <w:lvl w:ilvl="2" w:tplc="2C0A0005" w:tentative="1">
      <w:start w:val="1"/>
      <w:numFmt w:val="bullet"/>
      <w:lvlText w:val=""/>
      <w:lvlJc w:val="left"/>
      <w:pPr>
        <w:ind w:left="2579" w:hanging="360"/>
      </w:pPr>
      <w:rPr>
        <w:rFonts w:ascii="Wingdings" w:hAnsi="Wingdings" w:hint="default"/>
      </w:rPr>
    </w:lvl>
    <w:lvl w:ilvl="3" w:tplc="2C0A0001" w:tentative="1">
      <w:start w:val="1"/>
      <w:numFmt w:val="bullet"/>
      <w:lvlText w:val=""/>
      <w:lvlJc w:val="left"/>
      <w:pPr>
        <w:ind w:left="3299" w:hanging="360"/>
      </w:pPr>
      <w:rPr>
        <w:rFonts w:ascii="Symbol" w:hAnsi="Symbol" w:hint="default"/>
      </w:rPr>
    </w:lvl>
    <w:lvl w:ilvl="4" w:tplc="2C0A0003" w:tentative="1">
      <w:start w:val="1"/>
      <w:numFmt w:val="bullet"/>
      <w:lvlText w:val="o"/>
      <w:lvlJc w:val="left"/>
      <w:pPr>
        <w:ind w:left="4019" w:hanging="360"/>
      </w:pPr>
      <w:rPr>
        <w:rFonts w:ascii="Courier New" w:hAnsi="Courier New" w:cs="Courier New" w:hint="default"/>
      </w:rPr>
    </w:lvl>
    <w:lvl w:ilvl="5" w:tplc="2C0A0005" w:tentative="1">
      <w:start w:val="1"/>
      <w:numFmt w:val="bullet"/>
      <w:lvlText w:val=""/>
      <w:lvlJc w:val="left"/>
      <w:pPr>
        <w:ind w:left="4739" w:hanging="360"/>
      </w:pPr>
      <w:rPr>
        <w:rFonts w:ascii="Wingdings" w:hAnsi="Wingdings" w:hint="default"/>
      </w:rPr>
    </w:lvl>
    <w:lvl w:ilvl="6" w:tplc="2C0A0001" w:tentative="1">
      <w:start w:val="1"/>
      <w:numFmt w:val="bullet"/>
      <w:lvlText w:val=""/>
      <w:lvlJc w:val="left"/>
      <w:pPr>
        <w:ind w:left="5459" w:hanging="360"/>
      </w:pPr>
      <w:rPr>
        <w:rFonts w:ascii="Symbol" w:hAnsi="Symbol" w:hint="default"/>
      </w:rPr>
    </w:lvl>
    <w:lvl w:ilvl="7" w:tplc="2C0A0003" w:tentative="1">
      <w:start w:val="1"/>
      <w:numFmt w:val="bullet"/>
      <w:lvlText w:val="o"/>
      <w:lvlJc w:val="left"/>
      <w:pPr>
        <w:ind w:left="6179" w:hanging="360"/>
      </w:pPr>
      <w:rPr>
        <w:rFonts w:ascii="Courier New" w:hAnsi="Courier New" w:cs="Courier New" w:hint="default"/>
      </w:rPr>
    </w:lvl>
    <w:lvl w:ilvl="8" w:tplc="2C0A0005" w:tentative="1">
      <w:start w:val="1"/>
      <w:numFmt w:val="bullet"/>
      <w:lvlText w:val=""/>
      <w:lvlJc w:val="left"/>
      <w:pPr>
        <w:ind w:left="6899" w:hanging="360"/>
      </w:pPr>
      <w:rPr>
        <w:rFonts w:ascii="Wingdings" w:hAnsi="Wingdings" w:hint="default"/>
      </w:rPr>
    </w:lvl>
  </w:abstractNum>
  <w:abstractNum w:abstractNumId="7" w15:restartNumberingAfterBreak="0">
    <w:nsid w:val="73D8782E"/>
    <w:multiLevelType w:val="hybridMultilevel"/>
    <w:tmpl w:val="BDB2F204"/>
    <w:lvl w:ilvl="0" w:tplc="11CAE5F2">
      <w:start w:val="1"/>
      <w:numFmt w:val="decimal"/>
      <w:lvlText w:val="%1."/>
      <w:lvlJc w:val="left"/>
      <w:pPr>
        <w:ind w:left="479" w:hanging="360"/>
      </w:pPr>
      <w:rPr>
        <w:rFonts w:ascii="Arial" w:eastAsia="Arial" w:hAnsi="Arial" w:cs="Arial" w:hint="default"/>
        <w:spacing w:val="-1"/>
        <w:w w:val="100"/>
        <w:sz w:val="22"/>
        <w:szCs w:val="22"/>
        <w:lang w:val="en-US" w:eastAsia="en-US" w:bidi="en-US"/>
      </w:rPr>
    </w:lvl>
    <w:lvl w:ilvl="1" w:tplc="1B62C280">
      <w:numFmt w:val="bullet"/>
      <w:lvlText w:val="•"/>
      <w:lvlJc w:val="left"/>
      <w:pPr>
        <w:ind w:left="1552" w:hanging="360"/>
      </w:pPr>
      <w:rPr>
        <w:rFonts w:hint="default"/>
        <w:lang w:val="en-US" w:eastAsia="en-US" w:bidi="en-US"/>
      </w:rPr>
    </w:lvl>
    <w:lvl w:ilvl="2" w:tplc="4CDE655A">
      <w:numFmt w:val="bullet"/>
      <w:lvlText w:val="•"/>
      <w:lvlJc w:val="left"/>
      <w:pPr>
        <w:ind w:left="2624" w:hanging="360"/>
      </w:pPr>
      <w:rPr>
        <w:rFonts w:hint="default"/>
        <w:lang w:val="en-US" w:eastAsia="en-US" w:bidi="en-US"/>
      </w:rPr>
    </w:lvl>
    <w:lvl w:ilvl="3" w:tplc="9F0035DE">
      <w:numFmt w:val="bullet"/>
      <w:lvlText w:val="•"/>
      <w:lvlJc w:val="left"/>
      <w:pPr>
        <w:ind w:left="3696" w:hanging="360"/>
      </w:pPr>
      <w:rPr>
        <w:rFonts w:hint="default"/>
        <w:lang w:val="en-US" w:eastAsia="en-US" w:bidi="en-US"/>
      </w:rPr>
    </w:lvl>
    <w:lvl w:ilvl="4" w:tplc="0AA4959C">
      <w:numFmt w:val="bullet"/>
      <w:lvlText w:val="•"/>
      <w:lvlJc w:val="left"/>
      <w:pPr>
        <w:ind w:left="4768" w:hanging="360"/>
      </w:pPr>
      <w:rPr>
        <w:rFonts w:hint="default"/>
        <w:lang w:val="en-US" w:eastAsia="en-US" w:bidi="en-US"/>
      </w:rPr>
    </w:lvl>
    <w:lvl w:ilvl="5" w:tplc="ED00AEE2">
      <w:numFmt w:val="bullet"/>
      <w:lvlText w:val="•"/>
      <w:lvlJc w:val="left"/>
      <w:pPr>
        <w:ind w:left="5840" w:hanging="360"/>
      </w:pPr>
      <w:rPr>
        <w:rFonts w:hint="default"/>
        <w:lang w:val="en-US" w:eastAsia="en-US" w:bidi="en-US"/>
      </w:rPr>
    </w:lvl>
    <w:lvl w:ilvl="6" w:tplc="A0AA19EE">
      <w:numFmt w:val="bullet"/>
      <w:lvlText w:val="•"/>
      <w:lvlJc w:val="left"/>
      <w:pPr>
        <w:ind w:left="6912" w:hanging="360"/>
      </w:pPr>
      <w:rPr>
        <w:rFonts w:hint="default"/>
        <w:lang w:val="en-US" w:eastAsia="en-US" w:bidi="en-US"/>
      </w:rPr>
    </w:lvl>
    <w:lvl w:ilvl="7" w:tplc="37426956">
      <w:numFmt w:val="bullet"/>
      <w:lvlText w:val="•"/>
      <w:lvlJc w:val="left"/>
      <w:pPr>
        <w:ind w:left="7984" w:hanging="360"/>
      </w:pPr>
      <w:rPr>
        <w:rFonts w:hint="default"/>
        <w:lang w:val="en-US" w:eastAsia="en-US" w:bidi="en-US"/>
      </w:rPr>
    </w:lvl>
    <w:lvl w:ilvl="8" w:tplc="90A4554A">
      <w:numFmt w:val="bullet"/>
      <w:lvlText w:val="•"/>
      <w:lvlJc w:val="left"/>
      <w:pPr>
        <w:ind w:left="9056" w:hanging="360"/>
      </w:pPr>
      <w:rPr>
        <w:rFonts w:hint="default"/>
        <w:lang w:val="en-US" w:eastAsia="en-US" w:bidi="en-US"/>
      </w:rPr>
    </w:lvl>
  </w:abstractNum>
  <w:num w:numId="1" w16cid:durableId="346249541">
    <w:abstractNumId w:val="2"/>
  </w:num>
  <w:num w:numId="2" w16cid:durableId="384569314">
    <w:abstractNumId w:val="4"/>
  </w:num>
  <w:num w:numId="3" w16cid:durableId="643704574">
    <w:abstractNumId w:val="7"/>
  </w:num>
  <w:num w:numId="4" w16cid:durableId="776414445">
    <w:abstractNumId w:val="5"/>
  </w:num>
  <w:num w:numId="5" w16cid:durableId="1409765078">
    <w:abstractNumId w:val="1"/>
  </w:num>
  <w:num w:numId="6" w16cid:durableId="506293343">
    <w:abstractNumId w:val="3"/>
  </w:num>
  <w:num w:numId="7" w16cid:durableId="202669865">
    <w:abstractNumId w:val="0"/>
  </w:num>
  <w:num w:numId="8" w16cid:durableId="13749602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B58"/>
    <w:rsid w:val="00014991"/>
    <w:rsid w:val="00030E4A"/>
    <w:rsid w:val="0003318C"/>
    <w:rsid w:val="000906AC"/>
    <w:rsid w:val="000F1C2E"/>
    <w:rsid w:val="00104B58"/>
    <w:rsid w:val="00120507"/>
    <w:rsid w:val="00143155"/>
    <w:rsid w:val="00250B6A"/>
    <w:rsid w:val="002B4F8B"/>
    <w:rsid w:val="002E2E2C"/>
    <w:rsid w:val="00325AC8"/>
    <w:rsid w:val="004E4965"/>
    <w:rsid w:val="00544A9F"/>
    <w:rsid w:val="005575C7"/>
    <w:rsid w:val="005D0FCC"/>
    <w:rsid w:val="006506F8"/>
    <w:rsid w:val="006F7EB5"/>
    <w:rsid w:val="00752F61"/>
    <w:rsid w:val="00806063"/>
    <w:rsid w:val="00904CB9"/>
    <w:rsid w:val="009301AD"/>
    <w:rsid w:val="009538D6"/>
    <w:rsid w:val="009851C3"/>
    <w:rsid w:val="009A07FB"/>
    <w:rsid w:val="009C65B1"/>
    <w:rsid w:val="009C6D15"/>
    <w:rsid w:val="00A615DE"/>
    <w:rsid w:val="00B06A90"/>
    <w:rsid w:val="00C02C03"/>
    <w:rsid w:val="00C80B74"/>
    <w:rsid w:val="00C84177"/>
    <w:rsid w:val="00CA1E4B"/>
    <w:rsid w:val="00CC517C"/>
    <w:rsid w:val="00D75F00"/>
    <w:rsid w:val="00D80E34"/>
    <w:rsid w:val="00DA54AC"/>
    <w:rsid w:val="00E60F3E"/>
    <w:rsid w:val="00E73180"/>
    <w:rsid w:val="00E73AA7"/>
    <w:rsid w:val="00E87329"/>
    <w:rsid w:val="00EF5155"/>
    <w:rsid w:val="00F150A0"/>
    <w:rsid w:val="00F520F2"/>
    <w:rsid w:val="00F736AF"/>
    <w:rsid w:val="00F74CA4"/>
    <w:rsid w:val="00FE6D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29881"/>
  <w15:docId w15:val="{33709D82-D6EA-4BB9-9FE5-B7E04DF7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20"/>
      <w:outlineLvl w:val="0"/>
    </w:pPr>
    <w:rPr>
      <w:b/>
      <w:bCs/>
      <w:sz w:val="28"/>
      <w:szCs w:val="28"/>
    </w:rPr>
  </w:style>
  <w:style w:type="paragraph" w:styleId="Heading2">
    <w:name w:val="heading 2"/>
    <w:basedOn w:val="Normal"/>
    <w:uiPriority w:val="9"/>
    <w:unhideWhenUsed/>
    <w:qFormat/>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73180"/>
    <w:pPr>
      <w:tabs>
        <w:tab w:val="center" w:pos="4252"/>
        <w:tab w:val="right" w:pos="8504"/>
      </w:tabs>
    </w:pPr>
  </w:style>
  <w:style w:type="character" w:customStyle="1" w:styleId="HeaderChar">
    <w:name w:val="Header Char"/>
    <w:basedOn w:val="DefaultParagraphFont"/>
    <w:link w:val="Header"/>
    <w:uiPriority w:val="99"/>
    <w:rsid w:val="00E73180"/>
    <w:rPr>
      <w:rFonts w:ascii="Arial" w:eastAsia="Arial" w:hAnsi="Arial" w:cs="Arial"/>
      <w:lang w:bidi="en-US"/>
    </w:rPr>
  </w:style>
  <w:style w:type="paragraph" w:styleId="Footer">
    <w:name w:val="footer"/>
    <w:basedOn w:val="Normal"/>
    <w:link w:val="FooterChar"/>
    <w:uiPriority w:val="99"/>
    <w:unhideWhenUsed/>
    <w:rsid w:val="00E73180"/>
    <w:pPr>
      <w:tabs>
        <w:tab w:val="center" w:pos="4252"/>
        <w:tab w:val="right" w:pos="8504"/>
      </w:tabs>
    </w:pPr>
  </w:style>
  <w:style w:type="character" w:customStyle="1" w:styleId="FooterChar">
    <w:name w:val="Footer Char"/>
    <w:basedOn w:val="DefaultParagraphFont"/>
    <w:link w:val="Footer"/>
    <w:uiPriority w:val="99"/>
    <w:rsid w:val="00E73180"/>
    <w:rPr>
      <w:rFonts w:ascii="Arial" w:eastAsia="Arial" w:hAnsi="Arial" w:cs="Arial"/>
      <w:lang w:bidi="en-US"/>
    </w:rPr>
  </w:style>
  <w:style w:type="character" w:customStyle="1" w:styleId="BodyTextChar">
    <w:name w:val="Body Text Char"/>
    <w:basedOn w:val="DefaultParagraphFont"/>
    <w:link w:val="BodyText"/>
    <w:uiPriority w:val="1"/>
    <w:rsid w:val="009301AD"/>
    <w:rPr>
      <w:rFonts w:ascii="Arial" w:eastAsia="Arial" w:hAnsi="Arial" w:cs="Arial"/>
      <w:lang w:bidi="en-US"/>
    </w:rPr>
  </w:style>
  <w:style w:type="paragraph" w:styleId="HTMLPreformatted">
    <w:name w:val="HTML Preformatted"/>
    <w:basedOn w:val="Normal"/>
    <w:link w:val="HTMLPreformattedChar"/>
    <w:uiPriority w:val="99"/>
    <w:semiHidden/>
    <w:unhideWhenUsed/>
    <w:rsid w:val="00C02C03"/>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02C03"/>
    <w:rPr>
      <w:rFonts w:ascii="Consolas" w:eastAsia="Arial" w:hAnsi="Consolas"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145729">
      <w:bodyDiv w:val="1"/>
      <w:marLeft w:val="0"/>
      <w:marRight w:val="0"/>
      <w:marTop w:val="0"/>
      <w:marBottom w:val="0"/>
      <w:divBdr>
        <w:top w:val="none" w:sz="0" w:space="0" w:color="auto"/>
        <w:left w:val="none" w:sz="0" w:space="0" w:color="auto"/>
        <w:bottom w:val="none" w:sz="0" w:space="0" w:color="auto"/>
        <w:right w:val="none" w:sz="0" w:space="0" w:color="auto"/>
      </w:divBdr>
    </w:div>
    <w:div w:id="1248927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son.michaelr@cleanharbors.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1530</Words>
  <Characters>8724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Waste Collection Event Application Form for Conditionally Exempt Hazardous Waste Generators and Waste Pesticides</vt:lpstr>
    </vt:vector>
  </TitlesOfParts>
  <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 Collection Event Application Form for Conditionally Exempt Hazardous Waste Generators and Waste Pesticides</dc:title>
  <dc:creator>rvolpel</dc:creator>
  <cp:lastModifiedBy>Kim Swan</cp:lastModifiedBy>
  <cp:revision>2</cp:revision>
  <cp:lastPrinted>2025-01-08T15:23:00Z</cp:lastPrinted>
  <dcterms:created xsi:type="dcterms:W3CDTF">2025-03-20T16:52:00Z</dcterms:created>
  <dcterms:modified xsi:type="dcterms:W3CDTF">2025-03-20T16:52:00Z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2022-12-27T00:00:00Z</vt:filetime>
  </property>
  <property fmtid="{D5CDD505-2E9C-101B-9397-08002B2CF9AE}" pid="3" name="Creator">
    <vt:lpwstr>Acrobat PDFMaker 20 for Word</vt:lpwstr>
  </property>
  <property fmtid="{D5CDD505-2E9C-101B-9397-08002B2CF9AE}" pid="4" name="LastSaved">
    <vt:filetime>2024-12-17T00:00:00Z</vt:filetime>
  </property>
</Properties>
</file>